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C414C" w14:textId="699A8203" w:rsidR="004B6BA2" w:rsidRDefault="007F0282">
      <w:pPr>
        <w:pStyle w:val="Heading1"/>
        <w:spacing w:line="276" w:lineRule="auto"/>
        <w:rPr>
          <w:sz w:val="36"/>
        </w:rPr>
      </w:pPr>
      <w:r>
        <w:rPr>
          <w:sz w:val="36"/>
        </w:rPr>
        <w:t xml:space="preserve">Assistance à la clientèle : foire aux questions - lancement de l’enquête </w:t>
      </w:r>
    </w:p>
    <w:p w14:paraId="3901E2D7" w14:textId="77777777" w:rsidR="004B6BA2" w:rsidRDefault="004B6BA2">
      <w:pPr>
        <w:spacing w:line="276" w:lineRule="auto"/>
      </w:pPr>
    </w:p>
    <w:p w14:paraId="5E465CAD" w14:textId="77777777" w:rsidR="006338FE" w:rsidRPr="00EF714D" w:rsidRDefault="006338FE" w:rsidP="006338FE">
      <w:pPr>
        <w:rPr>
          <w:rFonts w:eastAsia="MS Gothic"/>
          <w:b/>
          <w:bCs/>
          <w:color w:val="43555F"/>
          <w:lang w:eastAsia="x-none"/>
        </w:rPr>
      </w:pPr>
      <w:r w:rsidRPr="00EF714D">
        <w:rPr>
          <w:rFonts w:eastAsia="MS Gothic"/>
          <w:b/>
          <w:bCs/>
          <w:color w:val="43555F"/>
          <w:lang w:eastAsia="x-none"/>
        </w:rPr>
        <w:t xml:space="preserve">Q: Why didn’t I receive the email invitation to take the survey? </w:t>
      </w:r>
    </w:p>
    <w:p w14:paraId="4C5E3383" w14:textId="77777777" w:rsidR="006338FE" w:rsidRPr="00EF714D" w:rsidRDefault="006338FE" w:rsidP="006338FE">
      <w:pPr>
        <w:rPr>
          <w:rFonts w:eastAsia="MS Gothic"/>
          <w:bCs/>
          <w:i/>
          <w:color w:val="0070C0"/>
          <w:lang w:eastAsia="x-none"/>
        </w:rPr>
      </w:pPr>
      <w:r w:rsidRPr="00EF714D">
        <w:rPr>
          <w:rFonts w:eastAsia="MS Gothic"/>
          <w:bCs/>
          <w:i/>
          <w:color w:val="0070C0"/>
          <w:lang w:eastAsia="x-none"/>
        </w:rPr>
        <w:t>A: Thank you for contacting Perceptyx Client Support. I currently do not see your name listed in our system. Are you a new or temp employee, recently been on a leave of absence, or on a contract? Or, is there any other name or email your company may have you listed as? If these do not apply, please confirm your employee id number</w:t>
      </w:r>
      <w:r>
        <w:rPr>
          <w:rFonts w:eastAsia="MS Gothic"/>
          <w:bCs/>
          <w:i/>
          <w:color w:val="0070C0"/>
          <w:lang w:eastAsia="x-none"/>
        </w:rPr>
        <w:t>.</w:t>
      </w:r>
    </w:p>
    <w:p w14:paraId="1EAAE08E" w14:textId="3C305F22" w:rsidR="004B6BA2" w:rsidRDefault="007F0282">
      <w:pPr>
        <w:rPr>
          <w:rFonts w:eastAsia="MS Gothic"/>
          <w:b/>
          <w:color w:val="43555F"/>
        </w:rPr>
      </w:pPr>
      <w:r>
        <w:rPr>
          <w:rFonts w:eastAsia="MS Gothic"/>
          <w:b/>
          <w:color w:val="43555F"/>
        </w:rPr>
        <w:t xml:space="preserve">Q : Pourquoi n’ai-je pas reçu l’invitation par courrier électronique pour participer à l’enquête ? </w:t>
      </w:r>
    </w:p>
    <w:p w14:paraId="7E843F1D" w14:textId="32ECF671" w:rsidR="004B6BA2" w:rsidRDefault="007F0282">
      <w:pPr>
        <w:rPr>
          <w:rFonts w:eastAsia="MS Gothic"/>
          <w:i/>
          <w:color w:val="0070C0"/>
        </w:rPr>
      </w:pPr>
      <w:r>
        <w:rPr>
          <w:rFonts w:eastAsia="MS Gothic"/>
          <w:i/>
          <w:color w:val="0070C0"/>
        </w:rPr>
        <w:t>R : Je vous remercie d’avoir contacté l’assistance clientèle de Perceptyx. Il semble que votre nom ne figure pas dans notre système. Êtes-vous un nouvel employé ou un employé temporaire ou avez-vous été récemment en congé ou sous contrat ? Est-il possible que votre société ait pu vous inscrire sous un autre nom ou une autre adresse électronique ? Si ce n’est pas le cas, veuillez confirmer votre identifiant d’employé.</w:t>
      </w:r>
    </w:p>
    <w:p w14:paraId="61BD656E" w14:textId="77777777" w:rsidR="004B6BA2" w:rsidRDefault="004B6BA2">
      <w:pPr>
        <w:pStyle w:val="ListParagraph"/>
        <w:ind w:left="1440"/>
        <w:rPr>
          <w:rFonts w:eastAsia="MS Gothic"/>
          <w:color w:val="43555F"/>
          <w:sz w:val="24"/>
        </w:rPr>
      </w:pPr>
    </w:p>
    <w:p w14:paraId="16F52B45" w14:textId="77777777" w:rsidR="006338FE" w:rsidRDefault="006338FE">
      <w:pPr>
        <w:rPr>
          <w:rFonts w:eastAsia="MS Gothic"/>
          <w:b/>
          <w:color w:val="43555F"/>
        </w:rPr>
      </w:pPr>
    </w:p>
    <w:p w14:paraId="5689C171" w14:textId="77777777" w:rsidR="006338FE" w:rsidRPr="00EF714D" w:rsidRDefault="006338FE" w:rsidP="006338FE">
      <w:pPr>
        <w:rPr>
          <w:rFonts w:eastAsia="MS Gothic"/>
          <w:b/>
          <w:bCs/>
          <w:color w:val="43555F"/>
          <w:lang w:eastAsia="x-none"/>
        </w:rPr>
      </w:pPr>
      <w:r w:rsidRPr="00EF714D">
        <w:rPr>
          <w:rFonts w:eastAsia="MS Gothic"/>
          <w:b/>
          <w:bCs/>
          <w:color w:val="43555F"/>
          <w:lang w:eastAsia="x-none"/>
        </w:rPr>
        <w:t xml:space="preserve">Q: I was just hired and my </w:t>
      </w:r>
      <w:r>
        <w:rPr>
          <w:rFonts w:eastAsia="MS Gothic"/>
          <w:b/>
          <w:bCs/>
          <w:color w:val="43555F"/>
          <w:lang w:eastAsia="x-none"/>
        </w:rPr>
        <w:t>manager</w:t>
      </w:r>
      <w:r w:rsidRPr="00EF714D">
        <w:rPr>
          <w:rFonts w:eastAsia="MS Gothic"/>
          <w:b/>
          <w:bCs/>
          <w:color w:val="43555F"/>
          <w:lang w:eastAsia="x-none"/>
        </w:rPr>
        <w:t xml:space="preserve"> wants me to take this survey, but I didn’t receive my invitation. </w:t>
      </w:r>
    </w:p>
    <w:p w14:paraId="7DCF01E9" w14:textId="77777777" w:rsidR="006338FE" w:rsidRDefault="006338FE" w:rsidP="006338FE">
      <w:pPr>
        <w:rPr>
          <w:rFonts w:eastAsia="MS Gothic"/>
          <w:bCs/>
          <w:i/>
          <w:color w:val="0070C0"/>
          <w:lang w:eastAsia="x-none"/>
        </w:rPr>
      </w:pPr>
      <w:r w:rsidRPr="00EF714D">
        <w:rPr>
          <w:rFonts w:eastAsia="MS Gothic"/>
          <w:bCs/>
          <w:i/>
          <w:color w:val="0070C0"/>
          <w:lang w:eastAsia="x-none"/>
        </w:rPr>
        <w:t>A: Thank you for contacting Perceptyx Client Support. I currently do not see your name listed in our system. Can you please confirm your date of hire?</w:t>
      </w:r>
    </w:p>
    <w:p w14:paraId="7D2899FF" w14:textId="58560AC2" w:rsidR="004B6BA2" w:rsidRDefault="007F0282">
      <w:pPr>
        <w:rPr>
          <w:rFonts w:eastAsia="MS Gothic"/>
          <w:b/>
          <w:color w:val="43555F"/>
        </w:rPr>
      </w:pPr>
      <w:r>
        <w:rPr>
          <w:rFonts w:eastAsia="MS Gothic"/>
          <w:b/>
          <w:color w:val="43555F"/>
        </w:rPr>
        <w:t xml:space="preserve">Q : Je viens d’être embauché et mon responsable souhaite que je participe à cette enquête, je n’ai cependant pas reçu d’invitation. </w:t>
      </w:r>
    </w:p>
    <w:p w14:paraId="32762988" w14:textId="248CBC1C" w:rsidR="004B6BA2" w:rsidRDefault="007F0282">
      <w:pPr>
        <w:rPr>
          <w:rFonts w:eastAsia="MS Gothic"/>
          <w:i/>
          <w:color w:val="0070C0"/>
        </w:rPr>
      </w:pPr>
      <w:r>
        <w:rPr>
          <w:rFonts w:eastAsia="MS Gothic"/>
          <w:i/>
          <w:color w:val="0070C0"/>
        </w:rPr>
        <w:t>R : Je vous remercie d’avoir contacté l’assistance clientèle de Perceptyx. Il semble que votre nom ne figure pas dans notre système. Pouvez-vous confirmer votre date d’embauche ?</w:t>
      </w:r>
    </w:p>
    <w:p w14:paraId="225E1D02" w14:textId="77777777" w:rsidR="004B6BA2" w:rsidRDefault="004B6BA2">
      <w:pPr>
        <w:rPr>
          <w:rFonts w:eastAsia="MS Gothic"/>
          <w:color w:val="43555F"/>
        </w:rPr>
      </w:pPr>
    </w:p>
    <w:p w14:paraId="6B3B04E3" w14:textId="77777777" w:rsidR="006338FE" w:rsidRDefault="006338FE">
      <w:pPr>
        <w:rPr>
          <w:rFonts w:eastAsia="MS Gothic"/>
          <w:b/>
          <w:color w:val="43555F"/>
        </w:rPr>
      </w:pPr>
    </w:p>
    <w:p w14:paraId="52375DFE" w14:textId="77777777" w:rsidR="006338FE" w:rsidRPr="00EF714D" w:rsidRDefault="006338FE" w:rsidP="006338FE">
      <w:pPr>
        <w:rPr>
          <w:rFonts w:eastAsia="MS Gothic"/>
          <w:b/>
          <w:bCs/>
          <w:color w:val="43555F"/>
          <w:lang w:eastAsia="x-none"/>
        </w:rPr>
      </w:pPr>
      <w:r w:rsidRPr="00EF714D">
        <w:rPr>
          <w:rFonts w:eastAsia="MS Gothic"/>
          <w:b/>
          <w:bCs/>
          <w:color w:val="43555F"/>
          <w:lang w:eastAsia="x-none"/>
        </w:rPr>
        <w:t xml:space="preserve">Q: </w:t>
      </w:r>
      <w:r>
        <w:rPr>
          <w:rFonts w:eastAsia="MS Gothic"/>
          <w:b/>
          <w:bCs/>
          <w:color w:val="43555F"/>
          <w:lang w:eastAsia="x-none"/>
        </w:rPr>
        <w:t>I accidently deleted my survey, can you please resend it to me</w:t>
      </w:r>
      <w:r w:rsidRPr="00EF714D">
        <w:rPr>
          <w:rFonts w:eastAsia="MS Gothic"/>
          <w:b/>
          <w:bCs/>
          <w:color w:val="43555F"/>
          <w:lang w:eastAsia="x-none"/>
        </w:rPr>
        <w:t>?</w:t>
      </w:r>
    </w:p>
    <w:p w14:paraId="311DB7E9" w14:textId="77777777" w:rsidR="006338FE" w:rsidRPr="009B5BAF" w:rsidRDefault="006338FE" w:rsidP="006338FE">
      <w:pPr>
        <w:rPr>
          <w:rFonts w:eastAsia="MS Gothic"/>
          <w:bCs/>
          <w:i/>
          <w:color w:val="0070C0"/>
          <w:lang w:eastAsia="x-none"/>
        </w:rPr>
      </w:pPr>
      <w:r w:rsidRPr="00EF714D">
        <w:rPr>
          <w:rFonts w:eastAsia="MS Gothic"/>
          <w:bCs/>
          <w:i/>
          <w:color w:val="0070C0"/>
          <w:lang w:eastAsia="x-none"/>
        </w:rPr>
        <w:t xml:space="preserve">A: </w:t>
      </w:r>
      <w:r w:rsidRPr="009B5BAF">
        <w:rPr>
          <w:rFonts w:eastAsia="MS Gothic"/>
          <w:bCs/>
          <w:i/>
          <w:color w:val="0070C0"/>
          <w:lang w:eastAsia="x-none"/>
        </w:rPr>
        <w:t>Thank you for contacting Perceptyx Client Support.</w:t>
      </w:r>
      <w:r>
        <w:rPr>
          <w:rFonts w:eastAsia="MS Gothic"/>
          <w:bCs/>
          <w:i/>
          <w:color w:val="0070C0"/>
          <w:lang w:eastAsia="x-none"/>
        </w:rPr>
        <w:t xml:space="preserve"> </w:t>
      </w:r>
      <w:r w:rsidRPr="009B5BAF">
        <w:rPr>
          <w:rFonts w:eastAsia="MS Gothic"/>
          <w:bCs/>
          <w:i/>
          <w:color w:val="0070C0"/>
          <w:lang w:eastAsia="x-none"/>
        </w:rPr>
        <w:t>I just sent the survey invitation email to you. You can access the survey from that email.</w:t>
      </w:r>
    </w:p>
    <w:p w14:paraId="5C1EE4F5" w14:textId="77777777" w:rsidR="004B6BA2" w:rsidRDefault="007F0282">
      <w:pPr>
        <w:rPr>
          <w:rFonts w:eastAsia="MS Gothic"/>
          <w:b/>
          <w:color w:val="43555F"/>
        </w:rPr>
      </w:pPr>
      <w:r>
        <w:rPr>
          <w:rFonts w:eastAsia="MS Gothic"/>
          <w:b/>
          <w:color w:val="43555F"/>
        </w:rPr>
        <w:t>Q : J’ai accidentellement supprimé l’enquête, pouvez-vous me la renvoyer ?</w:t>
      </w:r>
    </w:p>
    <w:p w14:paraId="28427148" w14:textId="77777777" w:rsidR="004B6BA2" w:rsidRDefault="007F0282">
      <w:pPr>
        <w:rPr>
          <w:rFonts w:eastAsia="MS Gothic"/>
          <w:i/>
          <w:color w:val="0070C0"/>
        </w:rPr>
      </w:pPr>
      <w:r>
        <w:rPr>
          <w:rFonts w:eastAsia="MS Gothic"/>
          <w:i/>
          <w:color w:val="0070C0"/>
        </w:rPr>
        <w:t>R : Je vous remercie d’avoir contacté l’assistance clientèle de Perceptyx. Je viens de vous envoyer le courrier électronique d’invitation. Vous pouvez accéder à l’enquête à partir de ce courrier électronique.</w:t>
      </w:r>
    </w:p>
    <w:p w14:paraId="1800AEAD" w14:textId="77777777" w:rsidR="004B6BA2" w:rsidRDefault="004B6BA2">
      <w:pPr>
        <w:rPr>
          <w:rFonts w:eastAsia="MS Gothic"/>
          <w:b/>
          <w:color w:val="43555F"/>
        </w:rPr>
      </w:pPr>
    </w:p>
    <w:p w14:paraId="4FAB7025" w14:textId="77777777" w:rsidR="006338FE" w:rsidRDefault="006338FE">
      <w:pPr>
        <w:rPr>
          <w:rFonts w:eastAsia="MS Gothic"/>
          <w:b/>
          <w:color w:val="43555F"/>
        </w:rPr>
      </w:pPr>
    </w:p>
    <w:p w14:paraId="7EFA0BFC" w14:textId="77777777" w:rsidR="006338FE" w:rsidRDefault="006338FE">
      <w:pPr>
        <w:rPr>
          <w:rFonts w:eastAsia="MS Gothic"/>
          <w:b/>
          <w:color w:val="43555F"/>
        </w:rPr>
      </w:pPr>
    </w:p>
    <w:p w14:paraId="59AACCDD" w14:textId="77777777" w:rsidR="006338FE" w:rsidRDefault="006338FE">
      <w:pPr>
        <w:rPr>
          <w:rFonts w:eastAsia="MS Gothic"/>
          <w:b/>
          <w:color w:val="43555F"/>
        </w:rPr>
      </w:pPr>
    </w:p>
    <w:p w14:paraId="0882201E" w14:textId="77777777" w:rsidR="006338FE" w:rsidRDefault="006338FE">
      <w:pPr>
        <w:rPr>
          <w:rFonts w:eastAsia="MS Gothic"/>
          <w:b/>
          <w:color w:val="43555F"/>
        </w:rPr>
      </w:pPr>
    </w:p>
    <w:p w14:paraId="0316CC9C" w14:textId="77777777" w:rsidR="006338FE" w:rsidRDefault="006338FE">
      <w:pPr>
        <w:rPr>
          <w:rFonts w:eastAsia="MS Gothic"/>
          <w:b/>
          <w:color w:val="43555F"/>
        </w:rPr>
      </w:pPr>
    </w:p>
    <w:p w14:paraId="1CB42882" w14:textId="77777777" w:rsidR="006338FE" w:rsidRDefault="006338FE">
      <w:pPr>
        <w:rPr>
          <w:rFonts w:eastAsia="MS Gothic"/>
          <w:b/>
          <w:color w:val="43555F"/>
        </w:rPr>
      </w:pPr>
    </w:p>
    <w:p w14:paraId="4682C0AC" w14:textId="77777777" w:rsidR="006338FE" w:rsidRDefault="006338FE">
      <w:pPr>
        <w:rPr>
          <w:rFonts w:eastAsia="MS Gothic"/>
          <w:b/>
          <w:color w:val="43555F"/>
        </w:rPr>
      </w:pPr>
    </w:p>
    <w:p w14:paraId="21264EDE" w14:textId="77777777" w:rsidR="006338FE" w:rsidRPr="00EF714D" w:rsidRDefault="006338FE" w:rsidP="006338FE">
      <w:pPr>
        <w:rPr>
          <w:rFonts w:eastAsia="MS Gothic"/>
          <w:b/>
          <w:bCs/>
          <w:color w:val="43555F"/>
          <w:lang w:eastAsia="x-none"/>
        </w:rPr>
      </w:pPr>
      <w:r w:rsidRPr="00EF714D">
        <w:rPr>
          <w:rFonts w:eastAsia="MS Gothic"/>
          <w:b/>
          <w:bCs/>
          <w:color w:val="43555F"/>
          <w:lang w:eastAsia="x-none"/>
        </w:rPr>
        <w:lastRenderedPageBreak/>
        <w:t>Q: I am trying to take my survey but when I click on the link, it says it is already submitted. How do I take my survey?</w:t>
      </w:r>
    </w:p>
    <w:p w14:paraId="55AC5FF5" w14:textId="77777777" w:rsidR="006338FE" w:rsidRPr="00EF714D" w:rsidRDefault="006338FE" w:rsidP="006338FE">
      <w:pPr>
        <w:rPr>
          <w:rFonts w:eastAsia="MS Gothic"/>
          <w:bCs/>
          <w:i/>
          <w:color w:val="0070C0"/>
          <w:lang w:eastAsia="x-none"/>
        </w:rPr>
      </w:pPr>
      <w:r w:rsidRPr="00EF714D">
        <w:rPr>
          <w:rFonts w:eastAsia="MS Gothic"/>
          <w:bCs/>
          <w:i/>
          <w:color w:val="0070C0"/>
          <w:lang w:eastAsia="x-none"/>
        </w:rPr>
        <w:t>A: Thank you for contacting Perceptyx Client Support. I show a completed survey under your name. However, if you happened to forward your email to a colleague, then it’s possible that colleague completed it before you had a chance to complete it. Each participant is provided with their own unique link. In this case, I can clear the responses made in your name and assign you a new link, let me know if this is the case.</w:t>
      </w:r>
    </w:p>
    <w:p w14:paraId="5379B5A0" w14:textId="639589C8" w:rsidR="004B6BA2" w:rsidRDefault="007F0282">
      <w:pPr>
        <w:rPr>
          <w:rFonts w:eastAsia="MS Gothic"/>
          <w:b/>
          <w:color w:val="43555F"/>
        </w:rPr>
      </w:pPr>
      <w:r>
        <w:rPr>
          <w:rFonts w:eastAsia="MS Gothic"/>
          <w:b/>
          <w:color w:val="43555F"/>
        </w:rPr>
        <w:t>Q : J’essaie de répondre à l’enquête mais lorsque je clique sur le lien, le système indique que j’ai déjà répondu. Comment puis-je répondre à l’enquête ?</w:t>
      </w:r>
    </w:p>
    <w:p w14:paraId="6E925978" w14:textId="3039B946" w:rsidR="004B6BA2" w:rsidRDefault="007F0282">
      <w:pPr>
        <w:rPr>
          <w:rFonts w:eastAsia="MS Gothic"/>
          <w:i/>
          <w:color w:val="0070C0"/>
        </w:rPr>
      </w:pPr>
      <w:r>
        <w:rPr>
          <w:rFonts w:eastAsia="MS Gothic"/>
          <w:i/>
          <w:color w:val="0070C0"/>
        </w:rPr>
        <w:t>R : Je vous remercie d’avoir contacté l’assistance clientèle de Perceptyx. Le système m’indique que vous avez répondu à l’enquête. Si vous avez transmis votre courrier électronique à un collègue, il est possible que celui-ci ait répondu à l’enquête avant vous. Chaque participant reçoit son propre lien. Je peux effacer les réponses faites en votre nom et vous attribuer un nouveau lien. Est-ce ce que vous souhaitez ?</w:t>
      </w:r>
    </w:p>
    <w:p w14:paraId="316E1CBC" w14:textId="77777777" w:rsidR="004B6BA2" w:rsidRDefault="004B6BA2">
      <w:pPr>
        <w:rPr>
          <w:rFonts w:eastAsia="MS Gothic"/>
          <w:color w:val="43555F"/>
        </w:rPr>
      </w:pPr>
    </w:p>
    <w:p w14:paraId="14E6527D" w14:textId="77777777" w:rsidR="006338FE" w:rsidRDefault="006338FE">
      <w:pPr>
        <w:rPr>
          <w:rFonts w:eastAsia="MS Gothic"/>
          <w:b/>
          <w:color w:val="43555F"/>
        </w:rPr>
      </w:pPr>
    </w:p>
    <w:p w14:paraId="4D4A4733" w14:textId="77777777" w:rsidR="006338FE" w:rsidRDefault="006338FE">
      <w:pPr>
        <w:rPr>
          <w:rFonts w:eastAsia="MS Gothic"/>
          <w:b/>
          <w:color w:val="43555F"/>
        </w:rPr>
      </w:pPr>
    </w:p>
    <w:p w14:paraId="62F730A4" w14:textId="77777777" w:rsidR="006338FE" w:rsidRPr="00EF714D" w:rsidRDefault="006338FE" w:rsidP="006338FE">
      <w:pPr>
        <w:rPr>
          <w:rFonts w:eastAsia="MS Gothic"/>
          <w:b/>
          <w:bCs/>
          <w:color w:val="43555F"/>
          <w:lang w:eastAsia="x-none"/>
        </w:rPr>
      </w:pPr>
      <w:r w:rsidRPr="00EF714D">
        <w:rPr>
          <w:rFonts w:eastAsia="MS Gothic"/>
          <w:b/>
          <w:bCs/>
          <w:color w:val="43555F"/>
          <w:lang w:eastAsia="x-none"/>
        </w:rPr>
        <w:t xml:space="preserve">Q: </w:t>
      </w:r>
      <w:r>
        <w:rPr>
          <w:rFonts w:eastAsia="MS Gothic"/>
          <w:b/>
          <w:bCs/>
          <w:color w:val="43555F"/>
          <w:lang w:eastAsia="x-none"/>
        </w:rPr>
        <w:t>I can not click on the link, my survey will not open?</w:t>
      </w:r>
    </w:p>
    <w:p w14:paraId="4011FC5D" w14:textId="77777777" w:rsidR="006338FE" w:rsidRDefault="006338FE" w:rsidP="006338FE">
      <w:pPr>
        <w:rPr>
          <w:rFonts w:eastAsia="MS Gothic"/>
          <w:bCs/>
          <w:i/>
          <w:color w:val="0070C0"/>
          <w:lang w:eastAsia="x-none"/>
        </w:rPr>
      </w:pPr>
      <w:r w:rsidRPr="00EF714D">
        <w:rPr>
          <w:rFonts w:eastAsia="MS Gothic"/>
          <w:bCs/>
          <w:i/>
          <w:color w:val="0070C0"/>
          <w:lang w:eastAsia="x-none"/>
        </w:rPr>
        <w:t>A:</w:t>
      </w:r>
      <w:r>
        <w:rPr>
          <w:rFonts w:eastAsia="MS Gothic"/>
          <w:bCs/>
          <w:i/>
          <w:color w:val="0070C0"/>
          <w:lang w:eastAsia="x-none"/>
        </w:rPr>
        <w:t xml:space="preserve"> </w:t>
      </w:r>
      <w:r w:rsidRPr="009B5BAF">
        <w:rPr>
          <w:rFonts w:eastAsia="MS Gothic"/>
          <w:bCs/>
          <w:i/>
          <w:color w:val="0070C0"/>
          <w:lang w:eastAsia="x-none"/>
        </w:rPr>
        <w:t>Thank you for contacting Perceptyx Client Support. Can you please try copying your link and accessing it in an alternate b</w:t>
      </w:r>
      <w:r>
        <w:rPr>
          <w:rFonts w:eastAsia="MS Gothic"/>
          <w:bCs/>
          <w:i/>
          <w:color w:val="0070C0"/>
          <w:lang w:eastAsia="x-none"/>
        </w:rPr>
        <w:t>rowser, like Chrome or Firefox?</w:t>
      </w:r>
      <w:r w:rsidRPr="009B5BAF">
        <w:rPr>
          <w:rFonts w:eastAsia="MS Gothic"/>
          <w:bCs/>
          <w:i/>
          <w:color w:val="0070C0"/>
          <w:lang w:eastAsia="x-none"/>
        </w:rPr>
        <w:br/>
        <w:t>(Link goes here)</w:t>
      </w:r>
    </w:p>
    <w:p w14:paraId="3A07132F" w14:textId="77777777" w:rsidR="004B6BA2" w:rsidRDefault="007F0282">
      <w:pPr>
        <w:rPr>
          <w:rFonts w:eastAsia="MS Gothic"/>
          <w:b/>
          <w:color w:val="43555F"/>
        </w:rPr>
      </w:pPr>
      <w:r>
        <w:rPr>
          <w:rFonts w:eastAsia="MS Gothic"/>
          <w:b/>
          <w:color w:val="43555F"/>
        </w:rPr>
        <w:t>Q : Je ne peux pas cliquer sur le lien, l’enquête ne s’affiche pas.</w:t>
      </w:r>
    </w:p>
    <w:p w14:paraId="105A8B47" w14:textId="77777777" w:rsidR="007F0282" w:rsidRDefault="007F0282" w:rsidP="007F0282">
      <w:pPr>
        <w:rPr>
          <w:rFonts w:eastAsia="MS Gothic"/>
          <w:bCs/>
          <w:i/>
          <w:color w:val="0070C0"/>
          <w:lang w:eastAsia="x-none"/>
        </w:rPr>
      </w:pPr>
      <w:r>
        <w:rPr>
          <w:rFonts w:eastAsia="MS Gothic"/>
          <w:i/>
          <w:color w:val="0070C0"/>
        </w:rPr>
        <w:t>R : Je vous remercie d’avoir contacté l’assistance clientèle de Perceptyx. Pouvez-vous copier le lien dans un autre navigateur, tel que Chrome ou Firefox, par exemple ?</w:t>
      </w:r>
      <w:r>
        <w:rPr>
          <w:rFonts w:eastAsia="MS Gothic"/>
          <w:i/>
          <w:color w:val="0070C0"/>
        </w:rPr>
        <w:br/>
      </w:r>
      <w:r>
        <w:rPr>
          <w:rFonts w:eastAsia="MS Gothic"/>
          <w:bCs/>
          <w:i/>
          <w:color w:val="0070C0"/>
          <w:lang w:eastAsia="x-none"/>
        </w:rPr>
        <w:t>(Link goes here)</w:t>
      </w:r>
    </w:p>
    <w:p w14:paraId="2304EEE1" w14:textId="40A83734" w:rsidR="004B6BA2" w:rsidRDefault="004B6BA2">
      <w:pPr>
        <w:rPr>
          <w:rFonts w:eastAsia="MS Gothic"/>
          <w:i/>
          <w:color w:val="0070C0"/>
        </w:rPr>
      </w:pPr>
    </w:p>
    <w:p w14:paraId="60D08A6E" w14:textId="77777777" w:rsidR="006338FE" w:rsidRDefault="006338FE">
      <w:pPr>
        <w:rPr>
          <w:rFonts w:eastAsia="MS Gothic"/>
          <w:b/>
          <w:color w:val="43555F"/>
        </w:rPr>
      </w:pPr>
    </w:p>
    <w:p w14:paraId="06D24FC1" w14:textId="77777777" w:rsidR="006338FE" w:rsidRDefault="006338FE">
      <w:pPr>
        <w:rPr>
          <w:rFonts w:eastAsia="MS Gothic"/>
          <w:b/>
          <w:color w:val="43555F"/>
        </w:rPr>
      </w:pPr>
    </w:p>
    <w:p w14:paraId="3B5B9373" w14:textId="77777777" w:rsidR="006338FE" w:rsidRPr="00EF714D" w:rsidRDefault="006338FE" w:rsidP="006338FE">
      <w:pPr>
        <w:rPr>
          <w:rFonts w:eastAsia="MS Gothic"/>
          <w:b/>
          <w:bCs/>
          <w:color w:val="43555F"/>
          <w:lang w:eastAsia="x-none"/>
        </w:rPr>
      </w:pPr>
      <w:r w:rsidRPr="00EF714D">
        <w:rPr>
          <w:rFonts w:eastAsia="MS Gothic"/>
          <w:b/>
          <w:bCs/>
          <w:color w:val="43555F"/>
          <w:lang w:eastAsia="x-none"/>
        </w:rPr>
        <w:t>Q: How long will the survey take?</w:t>
      </w:r>
    </w:p>
    <w:p w14:paraId="4334756C" w14:textId="77777777" w:rsidR="006338FE" w:rsidRPr="00EF714D" w:rsidRDefault="006338FE" w:rsidP="006338FE">
      <w:pPr>
        <w:rPr>
          <w:rFonts w:eastAsia="MS Gothic"/>
          <w:bCs/>
          <w:i/>
          <w:color w:val="0070C0"/>
          <w:lang w:eastAsia="x-none"/>
        </w:rPr>
      </w:pPr>
      <w:r w:rsidRPr="00EF714D">
        <w:rPr>
          <w:rFonts w:eastAsia="MS Gothic"/>
          <w:bCs/>
          <w:i/>
          <w:color w:val="0070C0"/>
          <w:lang w:eastAsia="x-none"/>
        </w:rPr>
        <w:t xml:space="preserve">A: Thank you for contacting Perceptyx Client Support. The survey </w:t>
      </w:r>
      <w:r>
        <w:rPr>
          <w:rFonts w:eastAsia="MS Gothic"/>
          <w:bCs/>
          <w:i/>
          <w:color w:val="0070C0"/>
          <w:lang w:eastAsia="x-none"/>
        </w:rPr>
        <w:t>averages about</w:t>
      </w:r>
      <w:r w:rsidRPr="00EF714D">
        <w:rPr>
          <w:rFonts w:eastAsia="MS Gothic"/>
          <w:bCs/>
          <w:i/>
          <w:color w:val="0070C0"/>
          <w:lang w:eastAsia="x-none"/>
        </w:rPr>
        <w:t xml:space="preserve"> 10-15 minutes. </w:t>
      </w:r>
    </w:p>
    <w:p w14:paraId="185CC2CE" w14:textId="55792172" w:rsidR="004B6BA2" w:rsidRDefault="007F0282">
      <w:pPr>
        <w:rPr>
          <w:rFonts w:eastAsia="MS Gothic"/>
          <w:b/>
          <w:color w:val="43555F"/>
        </w:rPr>
      </w:pPr>
      <w:r>
        <w:rPr>
          <w:rFonts w:eastAsia="MS Gothic"/>
          <w:b/>
          <w:color w:val="43555F"/>
        </w:rPr>
        <w:t>Q : Combien de temps faut-il compter pour répondre à l’enquête ?</w:t>
      </w:r>
    </w:p>
    <w:p w14:paraId="287EED2C" w14:textId="113F1727" w:rsidR="004B6BA2" w:rsidRDefault="007F0282">
      <w:pPr>
        <w:rPr>
          <w:rFonts w:eastAsia="MS Gothic"/>
          <w:i/>
          <w:color w:val="0070C0"/>
        </w:rPr>
      </w:pPr>
      <w:r>
        <w:rPr>
          <w:rFonts w:eastAsia="MS Gothic"/>
          <w:i/>
          <w:color w:val="0070C0"/>
        </w:rPr>
        <w:t xml:space="preserve">R : Je vous remercie d’avoir contacté l’assistance clientèle de Perceptyx. Il faut compter dix à quinze minutes en moyenne pour répondre à l’enquête. </w:t>
      </w:r>
    </w:p>
    <w:p w14:paraId="600F81A0" w14:textId="77777777" w:rsidR="004B6BA2" w:rsidRDefault="004B6BA2">
      <w:pPr>
        <w:rPr>
          <w:rFonts w:eastAsia="MS Gothic"/>
          <w:color w:val="0070C0"/>
        </w:rPr>
      </w:pPr>
    </w:p>
    <w:p w14:paraId="5F8184D9" w14:textId="77777777" w:rsidR="006338FE" w:rsidRDefault="006338FE">
      <w:pPr>
        <w:rPr>
          <w:rFonts w:eastAsia="MS Gothic"/>
          <w:color w:val="0070C0"/>
        </w:rPr>
      </w:pPr>
    </w:p>
    <w:p w14:paraId="092B0739" w14:textId="77777777" w:rsidR="006338FE" w:rsidRPr="00EF714D" w:rsidRDefault="006338FE" w:rsidP="006338FE">
      <w:pPr>
        <w:rPr>
          <w:rFonts w:eastAsia="MS Gothic"/>
          <w:b/>
          <w:bCs/>
          <w:color w:val="43555F"/>
          <w:lang w:eastAsia="x-none"/>
        </w:rPr>
      </w:pPr>
      <w:r w:rsidRPr="00EF714D">
        <w:rPr>
          <w:rFonts w:eastAsia="MS Gothic"/>
          <w:b/>
          <w:bCs/>
          <w:color w:val="43555F"/>
          <w:lang w:eastAsia="x-none"/>
        </w:rPr>
        <w:t>Q: Can I take the survey on my phone?</w:t>
      </w:r>
      <w:r>
        <w:rPr>
          <w:rFonts w:eastAsia="MS Gothic"/>
          <w:b/>
          <w:bCs/>
          <w:color w:val="43555F"/>
          <w:lang w:eastAsia="x-none"/>
        </w:rPr>
        <w:t xml:space="preserve"> </w:t>
      </w:r>
    </w:p>
    <w:p w14:paraId="52C0DA44" w14:textId="77777777" w:rsidR="006338FE" w:rsidRPr="0028140B" w:rsidRDefault="006338FE" w:rsidP="006338FE">
      <w:pPr>
        <w:rPr>
          <w:rFonts w:eastAsia="MS Gothic"/>
          <w:bCs/>
          <w:i/>
          <w:color w:val="0070C0"/>
          <w:lang w:eastAsia="x-none"/>
        </w:rPr>
      </w:pPr>
      <w:r w:rsidRPr="00EF714D">
        <w:rPr>
          <w:rFonts w:eastAsia="MS Gothic"/>
          <w:bCs/>
          <w:i/>
          <w:color w:val="0070C0"/>
          <w:lang w:eastAsia="x-none"/>
        </w:rPr>
        <w:t>A: Thank you for contacting Perceptyx Client Support. The survey should be accessible on any computer or mobile device</w:t>
      </w:r>
      <w:r>
        <w:rPr>
          <w:rFonts w:eastAsia="MS Gothic"/>
          <w:bCs/>
          <w:i/>
          <w:color w:val="0070C0"/>
          <w:lang w:eastAsia="x-none"/>
        </w:rPr>
        <w:t xml:space="preserve"> with an internet connection</w:t>
      </w:r>
      <w:r w:rsidRPr="00EF714D">
        <w:rPr>
          <w:rFonts w:eastAsia="MS Gothic"/>
          <w:bCs/>
          <w:i/>
          <w:color w:val="0070C0"/>
          <w:lang w:eastAsia="x-none"/>
        </w:rPr>
        <w:t xml:space="preserve">, </w:t>
      </w:r>
      <w:r w:rsidRPr="009B5BAF">
        <w:rPr>
          <w:rFonts w:eastAsia="MS Gothic"/>
          <w:bCs/>
          <w:i/>
          <w:color w:val="0070C0"/>
          <w:lang w:eastAsia="x-none"/>
        </w:rPr>
        <w:t>including tablets and cellphones</w:t>
      </w:r>
      <w:r w:rsidRPr="0028140B">
        <w:rPr>
          <w:rFonts w:eastAsia="MS Gothic"/>
          <w:bCs/>
          <w:i/>
          <w:color w:val="0070C0"/>
          <w:lang w:eastAsia="x-none"/>
        </w:rPr>
        <w:t xml:space="preserve">. </w:t>
      </w:r>
      <w:r w:rsidRPr="0028140B">
        <w:rPr>
          <w:rFonts w:eastAsia="MS Gothic"/>
          <w:b/>
          <w:bCs/>
          <w:color w:val="0070C0"/>
          <w:lang w:eastAsia="x-none"/>
        </w:rPr>
        <w:t>(SSO depending)</w:t>
      </w:r>
    </w:p>
    <w:p w14:paraId="73E90F0C" w14:textId="64F12DC1" w:rsidR="004B6BA2" w:rsidRDefault="007F0282">
      <w:pPr>
        <w:rPr>
          <w:rFonts w:eastAsia="MS Gothic"/>
          <w:b/>
          <w:color w:val="43555F"/>
        </w:rPr>
      </w:pPr>
      <w:r>
        <w:rPr>
          <w:rFonts w:eastAsia="MS Gothic"/>
          <w:b/>
          <w:color w:val="43555F"/>
        </w:rPr>
        <w:t xml:space="preserve">Q : Puis-je répondre à l’enquête sur mon téléphone ? </w:t>
      </w:r>
    </w:p>
    <w:p w14:paraId="60C83319" w14:textId="13752626" w:rsidR="004B6BA2" w:rsidRDefault="007F0282">
      <w:pPr>
        <w:rPr>
          <w:rFonts w:eastAsia="MS Gothic"/>
          <w:i/>
          <w:color w:val="0070C0"/>
        </w:rPr>
      </w:pPr>
      <w:r>
        <w:rPr>
          <w:rFonts w:eastAsia="MS Gothic"/>
          <w:i/>
          <w:color w:val="0070C0"/>
        </w:rPr>
        <w:t xml:space="preserve">R : Je vous remercie d’avoir contacté l’assistance clientèle de Perceptyx. L’enquête est accessible sur tous les ordinateurs et appareils mobiles avec une connexion Internet, y compris les tablettes et les téléphones portables </w:t>
      </w:r>
      <w:r>
        <w:rPr>
          <w:rFonts w:eastAsia="MS Gothic"/>
          <w:b/>
          <w:color w:val="0070C0"/>
        </w:rPr>
        <w:t>(signature unique requise).</w:t>
      </w:r>
    </w:p>
    <w:p w14:paraId="59627F48" w14:textId="77777777" w:rsidR="004B6BA2" w:rsidRDefault="004B6BA2">
      <w:pPr>
        <w:rPr>
          <w:rFonts w:eastAsia="MS Gothic"/>
          <w:b/>
          <w:color w:val="43555F"/>
        </w:rPr>
      </w:pPr>
    </w:p>
    <w:p w14:paraId="1A4C31BB" w14:textId="77777777" w:rsidR="006338FE" w:rsidRDefault="006338FE">
      <w:pPr>
        <w:rPr>
          <w:rFonts w:eastAsia="MS Gothic"/>
          <w:b/>
          <w:color w:val="43555F"/>
        </w:rPr>
      </w:pPr>
    </w:p>
    <w:p w14:paraId="781C9CE2" w14:textId="77777777" w:rsidR="006338FE" w:rsidRPr="00EF714D" w:rsidRDefault="006338FE" w:rsidP="006338FE">
      <w:pPr>
        <w:rPr>
          <w:rFonts w:eastAsia="MS Gothic"/>
          <w:b/>
          <w:bCs/>
          <w:color w:val="43555F"/>
          <w:lang w:eastAsia="x-none"/>
        </w:rPr>
      </w:pPr>
      <w:r w:rsidRPr="00EF714D">
        <w:rPr>
          <w:rFonts w:eastAsia="MS Gothic"/>
          <w:b/>
          <w:bCs/>
          <w:color w:val="43555F"/>
          <w:lang w:eastAsia="x-none"/>
        </w:rPr>
        <w:lastRenderedPageBreak/>
        <w:t xml:space="preserve">Q: Can I edit my responses </w:t>
      </w:r>
      <w:r>
        <w:rPr>
          <w:rFonts w:eastAsia="MS Gothic"/>
          <w:b/>
          <w:bCs/>
          <w:color w:val="43555F"/>
          <w:lang w:eastAsia="x-none"/>
        </w:rPr>
        <w:t>after</w:t>
      </w:r>
      <w:r w:rsidRPr="00EF714D">
        <w:rPr>
          <w:rFonts w:eastAsia="MS Gothic"/>
          <w:b/>
          <w:bCs/>
          <w:color w:val="43555F"/>
          <w:lang w:eastAsia="x-none"/>
        </w:rPr>
        <w:t xml:space="preserve"> I click submit? </w:t>
      </w:r>
    </w:p>
    <w:p w14:paraId="7CBB9504" w14:textId="77777777" w:rsidR="006338FE" w:rsidRPr="00EF714D" w:rsidRDefault="006338FE" w:rsidP="006338FE">
      <w:pPr>
        <w:rPr>
          <w:rFonts w:eastAsia="MS Gothic"/>
          <w:bCs/>
          <w:i/>
          <w:color w:val="0070C0"/>
          <w:lang w:eastAsia="x-none"/>
        </w:rPr>
      </w:pPr>
      <w:r w:rsidRPr="00EF714D">
        <w:rPr>
          <w:rFonts w:eastAsia="MS Gothic"/>
          <w:bCs/>
          <w:i/>
          <w:color w:val="0070C0"/>
          <w:lang w:eastAsia="x-none"/>
        </w:rPr>
        <w:t xml:space="preserve">A: Thank you for contacting Perceptyx Client Support. </w:t>
      </w:r>
      <w:r w:rsidRPr="0028140B">
        <w:rPr>
          <w:rFonts w:eastAsia="MS Gothic"/>
          <w:bCs/>
          <w:i/>
          <w:color w:val="0070C0"/>
          <w:lang w:eastAsia="x-none"/>
        </w:rPr>
        <w:t>Your survey has been reopened, you can acces</w:t>
      </w:r>
      <w:r>
        <w:rPr>
          <w:rFonts w:eastAsia="MS Gothic"/>
          <w:bCs/>
          <w:i/>
          <w:color w:val="0070C0"/>
          <w:lang w:eastAsia="x-none"/>
        </w:rPr>
        <w:t xml:space="preserve">s it from the invitation email. </w:t>
      </w:r>
      <w:r w:rsidRPr="0028140B">
        <w:rPr>
          <w:rFonts w:eastAsia="MS Gothic"/>
          <w:bCs/>
          <w:i/>
          <w:color w:val="0070C0"/>
          <w:lang w:eastAsia="x-none"/>
        </w:rPr>
        <w:t>You may be asked to re-enter some information you already entered (like language). After that, you will get back to your survey and your responses</w:t>
      </w:r>
      <w:r>
        <w:rPr>
          <w:rFonts w:eastAsia="MS Gothic"/>
          <w:bCs/>
          <w:i/>
          <w:color w:val="0070C0"/>
          <w:lang w:eastAsia="x-none"/>
        </w:rPr>
        <w:t xml:space="preserve">. </w:t>
      </w:r>
      <w:r w:rsidRPr="00EF714D">
        <w:rPr>
          <w:rFonts w:eastAsia="MS Gothic"/>
          <w:bCs/>
          <w:i/>
          <w:color w:val="0070C0"/>
          <w:lang w:eastAsia="x-none"/>
        </w:rPr>
        <w:t>Please make sure to click Submit on the final page.</w:t>
      </w:r>
    </w:p>
    <w:p w14:paraId="637E78C8" w14:textId="40BAAD82" w:rsidR="004B6BA2" w:rsidRDefault="007F0282">
      <w:pPr>
        <w:rPr>
          <w:rFonts w:eastAsia="MS Gothic"/>
          <w:b/>
          <w:color w:val="43555F"/>
        </w:rPr>
      </w:pPr>
      <w:r>
        <w:rPr>
          <w:rFonts w:eastAsia="MS Gothic"/>
          <w:b/>
          <w:color w:val="43555F"/>
        </w:rPr>
        <w:t xml:space="preserve">Q : Puis-je modifier mes réponses après avoir cliqué sur Envoyer ? </w:t>
      </w:r>
    </w:p>
    <w:p w14:paraId="3F030DE1" w14:textId="611049FC" w:rsidR="004B6BA2" w:rsidRDefault="007F0282">
      <w:pPr>
        <w:rPr>
          <w:rFonts w:eastAsia="MS Gothic"/>
          <w:i/>
          <w:color w:val="0070C0"/>
        </w:rPr>
      </w:pPr>
      <w:r>
        <w:rPr>
          <w:rFonts w:eastAsia="MS Gothic"/>
          <w:i/>
          <w:color w:val="0070C0"/>
        </w:rPr>
        <w:t>R : Je vous remercie d’avoir contacté l’assistance clientèle de Perceptyx. Vos réponses sont de nouveau accessibles à partir du courrier électronique d’invitation. Il est possible que vous deviez saisir de nouveau certaines informations que vous avez déjà saisies (la langue, par exemple). Vous aurez ensuite de nouveau accès à l’enquête et à vos réponses. Veillez à cliquer sur Envoyer au niveau de la dernière page.</w:t>
      </w:r>
    </w:p>
    <w:p w14:paraId="09BCA04D" w14:textId="77777777" w:rsidR="006338FE" w:rsidRDefault="006338FE">
      <w:pPr>
        <w:rPr>
          <w:rFonts w:eastAsia="MS Gothic"/>
          <w:i/>
          <w:color w:val="0070C0"/>
        </w:rPr>
      </w:pPr>
    </w:p>
    <w:p w14:paraId="38F72E2D" w14:textId="77777777" w:rsidR="004B6BA2" w:rsidRDefault="004B6BA2">
      <w:pPr>
        <w:pStyle w:val="ListParagraph"/>
        <w:ind w:left="1440"/>
        <w:rPr>
          <w:rFonts w:eastAsia="MS Gothic"/>
          <w:color w:val="43555F"/>
          <w:sz w:val="24"/>
        </w:rPr>
      </w:pPr>
    </w:p>
    <w:p w14:paraId="613DA5C7" w14:textId="77777777" w:rsidR="006338FE" w:rsidRPr="00EF714D" w:rsidRDefault="006338FE" w:rsidP="006338FE">
      <w:pPr>
        <w:rPr>
          <w:rFonts w:eastAsia="MS Gothic"/>
          <w:b/>
          <w:bCs/>
          <w:color w:val="43555F"/>
          <w:lang w:eastAsia="x-none"/>
        </w:rPr>
      </w:pPr>
      <w:r w:rsidRPr="00EF714D">
        <w:rPr>
          <w:rFonts w:eastAsia="MS Gothic"/>
          <w:b/>
          <w:bCs/>
          <w:color w:val="43555F"/>
          <w:lang w:eastAsia="x-none"/>
        </w:rPr>
        <w:t xml:space="preserve">Q: Can </w:t>
      </w:r>
      <w:r>
        <w:rPr>
          <w:rFonts w:eastAsia="MS Gothic"/>
          <w:b/>
          <w:bCs/>
          <w:color w:val="43555F"/>
          <w:lang w:eastAsia="x-none"/>
        </w:rPr>
        <w:t>you</w:t>
      </w:r>
      <w:r w:rsidRPr="00EF714D">
        <w:rPr>
          <w:rFonts w:eastAsia="MS Gothic"/>
          <w:b/>
          <w:bCs/>
          <w:color w:val="43555F"/>
          <w:lang w:eastAsia="x-none"/>
        </w:rPr>
        <w:t xml:space="preserve"> clear my survey </w:t>
      </w:r>
      <w:r>
        <w:rPr>
          <w:rFonts w:eastAsia="MS Gothic"/>
          <w:b/>
          <w:bCs/>
          <w:color w:val="43555F"/>
          <w:lang w:eastAsia="x-none"/>
        </w:rPr>
        <w:t xml:space="preserve">responses even though </w:t>
      </w:r>
      <w:r w:rsidRPr="00EF714D">
        <w:rPr>
          <w:rFonts w:eastAsia="MS Gothic"/>
          <w:b/>
          <w:bCs/>
          <w:color w:val="43555F"/>
          <w:lang w:eastAsia="x-none"/>
        </w:rPr>
        <w:t xml:space="preserve">it has </w:t>
      </w:r>
      <w:r>
        <w:rPr>
          <w:rFonts w:eastAsia="MS Gothic"/>
          <w:b/>
          <w:bCs/>
          <w:color w:val="43555F"/>
          <w:lang w:eastAsia="x-none"/>
        </w:rPr>
        <w:t xml:space="preserve">already been </w:t>
      </w:r>
      <w:r w:rsidRPr="00EF714D">
        <w:rPr>
          <w:rFonts w:eastAsia="MS Gothic"/>
          <w:b/>
          <w:bCs/>
          <w:color w:val="43555F"/>
          <w:lang w:eastAsia="x-none"/>
        </w:rPr>
        <w:t>submitted?</w:t>
      </w:r>
    </w:p>
    <w:p w14:paraId="150D9D23" w14:textId="77777777" w:rsidR="006338FE" w:rsidRPr="00EF714D" w:rsidRDefault="006338FE" w:rsidP="006338FE">
      <w:pPr>
        <w:rPr>
          <w:rFonts w:eastAsia="MS Gothic"/>
          <w:bCs/>
          <w:i/>
          <w:color w:val="0070C0"/>
          <w:lang w:eastAsia="x-none"/>
        </w:rPr>
      </w:pPr>
      <w:r w:rsidRPr="00EF714D">
        <w:rPr>
          <w:rFonts w:eastAsia="MS Gothic"/>
          <w:bCs/>
          <w:i/>
          <w:color w:val="0070C0"/>
          <w:lang w:eastAsia="x-none"/>
        </w:rPr>
        <w:t xml:space="preserve">A: Thank you for contacting Perceptyx Client Support. </w:t>
      </w:r>
      <w:r w:rsidRPr="009B5BAF">
        <w:rPr>
          <w:rFonts w:eastAsia="MS Gothic"/>
          <w:bCs/>
          <w:i/>
          <w:color w:val="0070C0"/>
          <w:lang w:eastAsia="x-none"/>
        </w:rPr>
        <w:t>I have deleted that original submission and just sent you a new survey emai</w:t>
      </w:r>
      <w:r>
        <w:rPr>
          <w:rFonts w:eastAsia="MS Gothic"/>
          <w:bCs/>
          <w:i/>
          <w:color w:val="0070C0"/>
          <w:lang w:eastAsia="x-none"/>
        </w:rPr>
        <w:t>l invitation with a fresh link.</w:t>
      </w:r>
    </w:p>
    <w:p w14:paraId="3E3195A8" w14:textId="60827F02" w:rsidR="004B6BA2" w:rsidRDefault="007F0282">
      <w:pPr>
        <w:rPr>
          <w:rFonts w:eastAsia="MS Gothic"/>
          <w:b/>
          <w:color w:val="43555F"/>
        </w:rPr>
      </w:pPr>
      <w:r>
        <w:rPr>
          <w:rFonts w:eastAsia="MS Gothic"/>
          <w:b/>
          <w:color w:val="43555F"/>
        </w:rPr>
        <w:t>Q : Pouvez-vous effacer mes réponses même si je les ai déjà envoyées ?</w:t>
      </w:r>
    </w:p>
    <w:p w14:paraId="0F4CE6C3" w14:textId="4779C9CC" w:rsidR="004B6BA2" w:rsidRDefault="007F0282">
      <w:pPr>
        <w:rPr>
          <w:rFonts w:eastAsia="MS Gothic"/>
          <w:i/>
          <w:color w:val="0070C0"/>
        </w:rPr>
      </w:pPr>
      <w:r>
        <w:rPr>
          <w:rFonts w:eastAsia="MS Gothic"/>
          <w:i/>
          <w:color w:val="0070C0"/>
        </w:rPr>
        <w:t>R : Je vous remercie d’avoir contacté l’assistance clientèle de Perceptyx. J’ai supprimé vos réponses et vous ai envoyé une nouvelle invitation par courrier électronique avec un nouveau lien.</w:t>
      </w:r>
    </w:p>
    <w:p w14:paraId="4651F306" w14:textId="77777777" w:rsidR="006338FE" w:rsidRDefault="006338FE">
      <w:pPr>
        <w:rPr>
          <w:rFonts w:eastAsia="MS Gothic"/>
          <w:i/>
          <w:color w:val="0070C0"/>
        </w:rPr>
      </w:pPr>
    </w:p>
    <w:p w14:paraId="136202CC" w14:textId="77777777" w:rsidR="004B6BA2" w:rsidRDefault="004B6BA2">
      <w:pPr>
        <w:rPr>
          <w:rFonts w:eastAsia="MS Gothic"/>
          <w:color w:val="43555F"/>
        </w:rPr>
      </w:pPr>
    </w:p>
    <w:p w14:paraId="2FEA4575" w14:textId="77777777" w:rsidR="006338FE" w:rsidRPr="00EF714D" w:rsidRDefault="006338FE" w:rsidP="006338FE">
      <w:pPr>
        <w:rPr>
          <w:rFonts w:eastAsia="MS Gothic"/>
          <w:b/>
          <w:bCs/>
          <w:color w:val="43555F"/>
          <w:lang w:eastAsia="x-none"/>
        </w:rPr>
      </w:pPr>
      <w:r w:rsidRPr="00EF714D">
        <w:rPr>
          <w:rFonts w:eastAsia="MS Gothic"/>
          <w:b/>
          <w:bCs/>
          <w:color w:val="43555F"/>
          <w:lang w:eastAsia="x-none"/>
        </w:rPr>
        <w:t>Q: I am being asked for a Pin number, where do I get this information?</w:t>
      </w:r>
    </w:p>
    <w:p w14:paraId="4977658E" w14:textId="77777777" w:rsidR="006338FE" w:rsidRPr="00EF714D" w:rsidRDefault="006338FE" w:rsidP="006338FE">
      <w:pPr>
        <w:rPr>
          <w:rFonts w:eastAsia="MS Gothic"/>
          <w:bCs/>
          <w:color w:val="43555F"/>
          <w:lang w:eastAsia="x-none"/>
        </w:rPr>
      </w:pPr>
      <w:r w:rsidRPr="00EF714D">
        <w:rPr>
          <w:rFonts w:eastAsia="MS Gothic"/>
          <w:bCs/>
          <w:i/>
          <w:color w:val="0070C0"/>
          <w:lang w:eastAsia="x-none"/>
        </w:rPr>
        <w:t>A: Thank you for contacting Perceptyx Client Support. Can you please try accessing the survey again, directly from the email invitation? An authorization takes place that bypasses the PIN code page when you select the link from the email. You may be asked to re-enter some information you already entered (like language). After that, you will get back to your survey and your responses (if you’ve made any yet).</w:t>
      </w:r>
    </w:p>
    <w:p w14:paraId="7AF0DED9" w14:textId="0C7F7ABD" w:rsidR="004B6BA2" w:rsidRDefault="007F0282">
      <w:pPr>
        <w:rPr>
          <w:rFonts w:eastAsia="MS Gothic"/>
          <w:b/>
          <w:color w:val="43555F"/>
        </w:rPr>
      </w:pPr>
      <w:r>
        <w:rPr>
          <w:rFonts w:eastAsia="MS Gothic"/>
          <w:b/>
          <w:color w:val="43555F"/>
        </w:rPr>
        <w:t>Q : Je dois fournir un code PIN, où puis-je obtenir cette information ?</w:t>
      </w:r>
    </w:p>
    <w:p w14:paraId="11141B9C" w14:textId="05926896" w:rsidR="004B6BA2" w:rsidRDefault="007F0282">
      <w:pPr>
        <w:rPr>
          <w:rFonts w:eastAsia="MS Gothic"/>
          <w:i/>
          <w:color w:val="0070C0"/>
        </w:rPr>
      </w:pPr>
      <w:r>
        <w:rPr>
          <w:rFonts w:eastAsia="MS Gothic"/>
          <w:i/>
          <w:color w:val="0070C0"/>
        </w:rPr>
        <w:t>R : Je vous remercie d’avoir contacté l’assistance clientèle de Perceptyx. Veuillez essayer d’accéder de nouveau à l’enquête directement à partir du courrier électronique d’invitation. La page du code PIN est contournée par une autorisation lorsque vous sélectionnez le lien du courrier électronique. Il est possible que vous deviez saisir de nouveau certaines informations que vous avez déjà saisies (la langue, par exemple). L’enquête et vos réponses (le cas échéant) seront ensuite de nouveau accessibles.</w:t>
      </w:r>
    </w:p>
    <w:p w14:paraId="047FE071" w14:textId="77777777" w:rsidR="006338FE" w:rsidRDefault="006338FE">
      <w:pPr>
        <w:rPr>
          <w:rFonts w:eastAsia="MS Gothic"/>
          <w:color w:val="43555F"/>
        </w:rPr>
      </w:pPr>
    </w:p>
    <w:p w14:paraId="717F1453" w14:textId="77777777" w:rsidR="004B6BA2" w:rsidRDefault="004B6BA2">
      <w:pPr>
        <w:pStyle w:val="ListParagraph"/>
        <w:rPr>
          <w:rFonts w:eastAsia="MS Gothic"/>
          <w:color w:val="43555F"/>
          <w:sz w:val="24"/>
        </w:rPr>
      </w:pPr>
    </w:p>
    <w:p w14:paraId="3DA715A6" w14:textId="77777777" w:rsidR="006338FE" w:rsidRPr="00EF714D" w:rsidRDefault="006338FE" w:rsidP="006338FE">
      <w:pPr>
        <w:rPr>
          <w:rFonts w:eastAsia="MS Gothic"/>
          <w:b/>
          <w:bCs/>
          <w:color w:val="43555F"/>
          <w:lang w:eastAsia="x-none"/>
        </w:rPr>
      </w:pPr>
      <w:r w:rsidRPr="00EF714D">
        <w:rPr>
          <w:rFonts w:eastAsia="MS Gothic"/>
          <w:b/>
          <w:bCs/>
          <w:color w:val="43555F"/>
          <w:lang w:eastAsia="x-none"/>
        </w:rPr>
        <w:t xml:space="preserve">Q: Is this survey confidiential? </w:t>
      </w:r>
    </w:p>
    <w:p w14:paraId="4DF646B0" w14:textId="77777777" w:rsidR="006338FE" w:rsidRPr="00EF714D" w:rsidRDefault="006338FE" w:rsidP="006338FE">
      <w:pPr>
        <w:rPr>
          <w:rFonts w:eastAsia="MS Gothic"/>
          <w:bCs/>
          <w:i/>
          <w:color w:val="0070C0"/>
          <w:lang w:eastAsia="x-none"/>
        </w:rPr>
      </w:pPr>
      <w:r w:rsidRPr="00EF714D">
        <w:rPr>
          <w:rFonts w:eastAsia="MS Gothic"/>
          <w:bCs/>
          <w:i/>
          <w:color w:val="0070C0"/>
          <w:lang w:eastAsia="x-none"/>
        </w:rPr>
        <w:t>A: Thank you for contacting Perceptyx Client Support. The survey is confidential. The results are batched up and no one within the organization has access to individual responses.</w:t>
      </w:r>
    </w:p>
    <w:p w14:paraId="41A7BF67" w14:textId="4B95C24F" w:rsidR="004B6BA2" w:rsidRDefault="007F0282">
      <w:pPr>
        <w:rPr>
          <w:rFonts w:eastAsia="MS Gothic"/>
          <w:b/>
          <w:color w:val="43555F"/>
        </w:rPr>
      </w:pPr>
      <w:r>
        <w:rPr>
          <w:rFonts w:eastAsia="MS Gothic"/>
          <w:b/>
          <w:color w:val="43555F"/>
        </w:rPr>
        <w:t xml:space="preserve">Q: Cette enquête est-elle confidentielle ? </w:t>
      </w:r>
    </w:p>
    <w:p w14:paraId="0F683987" w14:textId="67CA4B16" w:rsidR="004B6BA2" w:rsidRDefault="007F0282">
      <w:pPr>
        <w:rPr>
          <w:rFonts w:eastAsia="MS Gothic"/>
          <w:i/>
          <w:color w:val="0070C0"/>
        </w:rPr>
      </w:pPr>
      <w:r>
        <w:rPr>
          <w:rFonts w:eastAsia="MS Gothic"/>
          <w:i/>
          <w:color w:val="0070C0"/>
        </w:rPr>
        <w:t>R : Je vous remercie d’avoir contacté l’assistance clientèle de Perceptyx. L’enquête est confidentielle. Les résultats sont regroupés et personne au sein de l’organisation n’a accès aux réponses individuelles.</w:t>
      </w:r>
    </w:p>
    <w:p w14:paraId="7B1C8B2C" w14:textId="77777777" w:rsidR="004B6BA2" w:rsidRDefault="004B6BA2">
      <w:pPr>
        <w:rPr>
          <w:rFonts w:eastAsia="MS Gothic"/>
          <w:color w:val="43555F"/>
        </w:rPr>
      </w:pPr>
    </w:p>
    <w:p w14:paraId="7C02AF6A" w14:textId="77777777" w:rsidR="006338FE" w:rsidRDefault="006338FE">
      <w:pPr>
        <w:rPr>
          <w:rFonts w:eastAsia="MS Gothic"/>
          <w:color w:val="43555F"/>
        </w:rPr>
      </w:pPr>
    </w:p>
    <w:p w14:paraId="42BAEF2B" w14:textId="77777777" w:rsidR="006338FE" w:rsidRPr="00EF714D" w:rsidRDefault="006338FE" w:rsidP="006338FE">
      <w:pPr>
        <w:rPr>
          <w:rFonts w:eastAsia="MS Gothic"/>
          <w:b/>
          <w:bCs/>
          <w:color w:val="43555F"/>
          <w:lang w:eastAsia="x-none"/>
        </w:rPr>
      </w:pPr>
      <w:r w:rsidRPr="00EF714D">
        <w:rPr>
          <w:rFonts w:eastAsia="MS Gothic"/>
          <w:b/>
          <w:bCs/>
          <w:color w:val="43555F"/>
          <w:lang w:eastAsia="x-none"/>
        </w:rPr>
        <w:lastRenderedPageBreak/>
        <w:t>Q: Is the survey mandatory?</w:t>
      </w:r>
    </w:p>
    <w:p w14:paraId="187628CE" w14:textId="77777777" w:rsidR="006338FE" w:rsidRPr="00EF714D" w:rsidRDefault="006338FE" w:rsidP="006338FE">
      <w:pPr>
        <w:rPr>
          <w:rFonts w:eastAsia="MS Gothic"/>
          <w:bCs/>
          <w:i/>
          <w:color w:val="0070C0"/>
          <w:lang w:eastAsia="x-none"/>
        </w:rPr>
      </w:pPr>
      <w:r w:rsidRPr="00EF714D">
        <w:rPr>
          <w:rFonts w:eastAsia="MS Gothic"/>
          <w:bCs/>
          <w:i/>
          <w:color w:val="0070C0"/>
          <w:lang w:eastAsia="x-none"/>
        </w:rPr>
        <w:t>A: Thank you for contacting Perceptyx Client Support. The survey is optional. We value your opinion and appreciate your feedback, but the survey is not required. </w:t>
      </w:r>
    </w:p>
    <w:p w14:paraId="3405DAB7" w14:textId="271EF134" w:rsidR="004B6BA2" w:rsidRDefault="007F0282">
      <w:pPr>
        <w:rPr>
          <w:rFonts w:eastAsia="MS Gothic"/>
          <w:b/>
          <w:color w:val="43555F"/>
        </w:rPr>
      </w:pPr>
      <w:r>
        <w:rPr>
          <w:rFonts w:eastAsia="MS Gothic"/>
          <w:b/>
          <w:color w:val="43555F"/>
        </w:rPr>
        <w:t>Q : L’enquête est-elle obligatoire ?</w:t>
      </w:r>
    </w:p>
    <w:p w14:paraId="22A6A039" w14:textId="285D7013" w:rsidR="004B6BA2" w:rsidRDefault="007F0282">
      <w:pPr>
        <w:rPr>
          <w:rFonts w:eastAsia="MS Gothic"/>
          <w:i/>
          <w:color w:val="0070C0"/>
        </w:rPr>
      </w:pPr>
      <w:r>
        <w:rPr>
          <w:rFonts w:eastAsia="MS Gothic"/>
          <w:i/>
          <w:color w:val="0070C0"/>
        </w:rPr>
        <w:t>R : Je vous remercie d’avoir contacté l’assistance clientèle de Perceptyx. L’enquête est facultative. Nous apprécions votre opinion et vos commentaires, vous n’avez cependant aucune obligation de participer à l’enquête. </w:t>
      </w:r>
    </w:p>
    <w:p w14:paraId="6D5D6FDD" w14:textId="77777777" w:rsidR="004B6BA2" w:rsidRDefault="004B6BA2">
      <w:pPr>
        <w:rPr>
          <w:rFonts w:eastAsia="MS Gothic"/>
          <w:color w:val="43555F"/>
        </w:rPr>
      </w:pPr>
    </w:p>
    <w:p w14:paraId="02AD3FE4" w14:textId="77777777" w:rsidR="006338FE" w:rsidRDefault="006338FE">
      <w:pPr>
        <w:rPr>
          <w:rFonts w:eastAsia="MS Gothic"/>
          <w:b/>
          <w:color w:val="43555F"/>
        </w:rPr>
      </w:pPr>
    </w:p>
    <w:p w14:paraId="4B78BFF4" w14:textId="77777777" w:rsidR="006338FE" w:rsidRPr="009B5BAF" w:rsidRDefault="006338FE" w:rsidP="006338FE">
      <w:pPr>
        <w:rPr>
          <w:rFonts w:eastAsia="MS Gothic"/>
          <w:b/>
          <w:bCs/>
          <w:color w:val="43555F"/>
          <w:lang w:eastAsia="x-none"/>
        </w:rPr>
      </w:pPr>
      <w:r w:rsidRPr="00EF714D">
        <w:rPr>
          <w:rFonts w:eastAsia="MS Gothic"/>
          <w:b/>
          <w:bCs/>
          <w:color w:val="43555F"/>
          <w:lang w:eastAsia="x-none"/>
        </w:rPr>
        <w:t xml:space="preserve">Q: I submitted my survey, why do I keep receiving reminder emails? </w:t>
      </w:r>
    </w:p>
    <w:p w14:paraId="7268E156" w14:textId="77777777" w:rsidR="006338FE" w:rsidRPr="009B5BAF" w:rsidRDefault="006338FE" w:rsidP="006338FE">
      <w:pPr>
        <w:rPr>
          <w:rFonts w:eastAsia="MS Gothic"/>
          <w:bCs/>
          <w:i/>
          <w:color w:val="0070C0"/>
          <w:lang w:eastAsia="x-none"/>
        </w:rPr>
      </w:pPr>
      <w:r w:rsidRPr="00EF714D">
        <w:rPr>
          <w:rFonts w:eastAsia="MS Gothic"/>
          <w:bCs/>
          <w:i/>
          <w:color w:val="0070C0"/>
          <w:lang w:eastAsia="x-none"/>
        </w:rPr>
        <w:t>A: Thank you for contacting Perceptyx Client Support. I see an indication in our system that you’ve started the survey.  It is possible that you’ve completed the survey, but the results were not submitted.  Please click the link below.  You may be asked to re-enter some information you already entered (like language). After that, you will get back to your survey and your responses, please go to the end and click submit.</w:t>
      </w:r>
    </w:p>
    <w:p w14:paraId="2EF9A197" w14:textId="00B133F8" w:rsidR="004B6BA2" w:rsidRDefault="007F0282">
      <w:pPr>
        <w:rPr>
          <w:rFonts w:eastAsia="MS Gothic"/>
          <w:b/>
          <w:color w:val="43555F"/>
        </w:rPr>
      </w:pPr>
      <w:r>
        <w:rPr>
          <w:rFonts w:eastAsia="MS Gothic"/>
          <w:b/>
          <w:color w:val="43555F"/>
        </w:rPr>
        <w:t xml:space="preserve">Q : J’ai envoyé mes réponses, pourquoi est-ce que je reçois des courriers électroniques de rappel ? </w:t>
      </w:r>
    </w:p>
    <w:p w14:paraId="01F7A6C8" w14:textId="5B7BEAE5" w:rsidR="004B6BA2" w:rsidRDefault="007F0282">
      <w:pPr>
        <w:rPr>
          <w:rFonts w:eastAsia="MS Gothic"/>
          <w:i/>
          <w:color w:val="0070C0"/>
        </w:rPr>
      </w:pPr>
      <w:r>
        <w:rPr>
          <w:rFonts w:eastAsia="MS Gothic"/>
          <w:i/>
          <w:color w:val="0070C0"/>
        </w:rPr>
        <w:t>R : Je vous remercie d’avoir contacté l’assistance clientèle de Perceptyx. Je vois dans notre système que vous avez démarré l’enquête. Il est possible que vous ayez terminé l’enquête mais que vous n’ayez pas envoyé vos réponses. Veuillez cliquer sur le lien ci-dessous. Il est possible que vous deviez saisir de nouveau certaines informations que vous avez déjà saisies (la langue, par exemple). Vous accédez ensuite de nouveau à l’enquête et à vos réponses. Allez à la fin de l’enquête et cliquez sur Envoyer.</w:t>
      </w:r>
    </w:p>
    <w:p w14:paraId="32B9D010" w14:textId="77777777" w:rsidR="004B6BA2" w:rsidRDefault="004B6BA2">
      <w:pPr>
        <w:rPr>
          <w:rFonts w:eastAsia="MS Gothic"/>
          <w:color w:val="43555F"/>
        </w:rPr>
      </w:pPr>
      <w:bookmarkStart w:id="0" w:name="_GoBack"/>
      <w:bookmarkEnd w:id="0"/>
    </w:p>
    <w:p w14:paraId="3B9818E9" w14:textId="77777777" w:rsidR="006338FE" w:rsidRDefault="006338FE">
      <w:pPr>
        <w:rPr>
          <w:rFonts w:eastAsia="MS Gothic"/>
          <w:b/>
          <w:color w:val="43555F"/>
        </w:rPr>
      </w:pPr>
    </w:p>
    <w:p w14:paraId="55007FEE" w14:textId="77777777" w:rsidR="006338FE" w:rsidRPr="00EF714D" w:rsidRDefault="006338FE" w:rsidP="006338FE">
      <w:pPr>
        <w:rPr>
          <w:rFonts w:eastAsia="MS Gothic"/>
          <w:b/>
          <w:bCs/>
          <w:color w:val="43555F"/>
          <w:lang w:eastAsia="x-none"/>
        </w:rPr>
      </w:pPr>
      <w:r w:rsidRPr="00EF714D">
        <w:rPr>
          <w:rFonts w:eastAsia="MS Gothic"/>
          <w:b/>
          <w:bCs/>
          <w:color w:val="43555F"/>
          <w:lang w:eastAsia="x-none"/>
        </w:rPr>
        <w:t>Q: Can you check to see if my survey was submitted?</w:t>
      </w:r>
    </w:p>
    <w:p w14:paraId="0F38ACC6" w14:textId="77777777" w:rsidR="006338FE" w:rsidRPr="00EF714D" w:rsidRDefault="006338FE" w:rsidP="006338FE">
      <w:pPr>
        <w:rPr>
          <w:rFonts w:eastAsia="MS Gothic"/>
          <w:bCs/>
          <w:color w:val="43555F"/>
          <w:lang w:eastAsia="x-none"/>
        </w:rPr>
      </w:pPr>
      <w:r w:rsidRPr="00EF714D">
        <w:rPr>
          <w:rFonts w:eastAsia="MS Gothic"/>
          <w:bCs/>
          <w:i/>
          <w:color w:val="0070C0"/>
          <w:lang w:eastAsia="x-none"/>
        </w:rPr>
        <w:t>A: Thank you for contacting Perceptyx Client Support. Your results have been submitted and received, no further action is required.</w:t>
      </w:r>
      <w:r w:rsidRPr="00EF714D">
        <w:rPr>
          <w:rFonts w:eastAsia="MS Gothic"/>
          <w:bCs/>
          <w:color w:val="43555F"/>
          <w:lang w:eastAsia="x-none"/>
        </w:rPr>
        <w:t xml:space="preserve"> </w:t>
      </w:r>
    </w:p>
    <w:p w14:paraId="24122DD8" w14:textId="7F2498FA" w:rsidR="004B6BA2" w:rsidRDefault="007F0282">
      <w:pPr>
        <w:rPr>
          <w:rFonts w:eastAsia="MS Gothic"/>
          <w:b/>
          <w:color w:val="43555F"/>
        </w:rPr>
      </w:pPr>
      <w:r>
        <w:rPr>
          <w:rFonts w:eastAsia="MS Gothic"/>
          <w:b/>
          <w:color w:val="43555F"/>
        </w:rPr>
        <w:t>Q : Pouvez-vous vérifier que mes réponses ont bien été envoyées ?</w:t>
      </w:r>
    </w:p>
    <w:p w14:paraId="3499643A" w14:textId="7286B1E2" w:rsidR="004B6BA2" w:rsidRDefault="007F0282">
      <w:pPr>
        <w:rPr>
          <w:rFonts w:eastAsia="MS Gothic"/>
          <w:color w:val="43555F"/>
        </w:rPr>
      </w:pPr>
      <w:r>
        <w:rPr>
          <w:rFonts w:eastAsia="MS Gothic"/>
          <w:i/>
          <w:color w:val="0070C0"/>
        </w:rPr>
        <w:t>R : Je vous remercie d’avoir contacté l’assistance clientèle de Perceptyx. Vos réponses ont été envoyées et reçues, aucune autre action n’est requise de votre part.</w:t>
      </w:r>
      <w:r>
        <w:rPr>
          <w:rFonts w:eastAsia="MS Gothic"/>
          <w:color w:val="43555F"/>
        </w:rPr>
        <w:t xml:space="preserve"> </w:t>
      </w:r>
    </w:p>
    <w:p w14:paraId="66D5B5DE" w14:textId="77777777" w:rsidR="004B6BA2" w:rsidRDefault="004B6BA2">
      <w:pPr>
        <w:rPr>
          <w:rFonts w:eastAsia="MS Gothic"/>
          <w:color w:val="43555F"/>
        </w:rPr>
      </w:pPr>
    </w:p>
    <w:p w14:paraId="563686E8" w14:textId="77777777" w:rsidR="006338FE" w:rsidRDefault="006338FE">
      <w:pPr>
        <w:rPr>
          <w:rFonts w:eastAsia="MS Gothic"/>
          <w:b/>
          <w:color w:val="43555F"/>
        </w:rPr>
      </w:pPr>
    </w:p>
    <w:p w14:paraId="04E24980" w14:textId="77777777" w:rsidR="006338FE" w:rsidRPr="00EF714D" w:rsidRDefault="006338FE" w:rsidP="006338FE">
      <w:pPr>
        <w:rPr>
          <w:rFonts w:eastAsia="MS Gothic"/>
          <w:b/>
          <w:bCs/>
          <w:color w:val="43555F"/>
          <w:lang w:eastAsia="x-none"/>
        </w:rPr>
      </w:pPr>
      <w:bookmarkStart w:id="1" w:name="OLE_LINK13"/>
      <w:bookmarkStart w:id="2" w:name="OLE_LINK14"/>
      <w:r w:rsidRPr="00EF714D">
        <w:rPr>
          <w:rFonts w:eastAsia="MS Gothic"/>
          <w:b/>
          <w:bCs/>
          <w:color w:val="43555F"/>
          <w:lang w:eastAsia="x-none"/>
        </w:rPr>
        <w:t>Q: The survey closed yesterday, but can I still submit my survey?</w:t>
      </w:r>
    </w:p>
    <w:p w14:paraId="782A7775" w14:textId="77777777" w:rsidR="006338FE" w:rsidRPr="00EF714D" w:rsidRDefault="006338FE" w:rsidP="006338FE">
      <w:pPr>
        <w:rPr>
          <w:rFonts w:eastAsia="MS Gothic"/>
          <w:bCs/>
          <w:i/>
          <w:color w:val="0070C0"/>
          <w:lang w:eastAsia="x-none"/>
        </w:rPr>
      </w:pPr>
      <w:r w:rsidRPr="00EF714D">
        <w:rPr>
          <w:rFonts w:eastAsia="MS Gothic"/>
          <w:bCs/>
          <w:i/>
          <w:color w:val="0070C0"/>
          <w:lang w:eastAsia="x-none"/>
        </w:rPr>
        <w:t>A: Thank you for your interest, but unfortunately, the survey is now closed. We look forward to your participation in future surveys!</w:t>
      </w:r>
    </w:p>
    <w:bookmarkEnd w:id="1"/>
    <w:bookmarkEnd w:id="2"/>
    <w:p w14:paraId="38E22E44" w14:textId="5E9D2859" w:rsidR="004B6BA2" w:rsidRDefault="007F0282">
      <w:pPr>
        <w:rPr>
          <w:rFonts w:eastAsia="MS Gothic"/>
          <w:b/>
          <w:color w:val="43555F"/>
        </w:rPr>
      </w:pPr>
      <w:r>
        <w:rPr>
          <w:rFonts w:eastAsia="MS Gothic"/>
          <w:b/>
          <w:color w:val="43555F"/>
        </w:rPr>
        <w:t>Q : L’enquête a pris fin hier, puis-je encore envoyer mes réponses ?</w:t>
      </w:r>
    </w:p>
    <w:p w14:paraId="3DE7347C" w14:textId="1135D2D9" w:rsidR="004B6BA2" w:rsidRDefault="007F0282">
      <w:pPr>
        <w:rPr>
          <w:rFonts w:eastAsia="MS Gothic"/>
          <w:i/>
          <w:color w:val="0070C0"/>
        </w:rPr>
      </w:pPr>
      <w:r>
        <w:rPr>
          <w:rFonts w:eastAsia="MS Gothic"/>
          <w:i/>
          <w:color w:val="0070C0"/>
        </w:rPr>
        <w:t>R : Nous vous remercions de l’intérêt dont vous faites preuve. Malheureusement, l’enquête est maintenant close. Dans l’attente de votre participation aux prochaines enquêtes !</w:t>
      </w:r>
    </w:p>
    <w:p w14:paraId="34631487" w14:textId="0DFC8B45" w:rsidR="004B6BA2" w:rsidRDefault="004B6BA2">
      <w:pPr>
        <w:rPr>
          <w:rFonts w:eastAsia="MS Gothic"/>
          <w:color w:val="43555F"/>
          <w:sz w:val="28"/>
        </w:rPr>
      </w:pPr>
    </w:p>
    <w:p w14:paraId="438F313D" w14:textId="48673272" w:rsidR="004B6BA2" w:rsidRDefault="004B6BA2">
      <w:pPr>
        <w:rPr>
          <w:rFonts w:eastAsia="MS Gothic"/>
          <w:i/>
          <w:color w:val="0070C0"/>
        </w:rPr>
      </w:pPr>
    </w:p>
    <w:p w14:paraId="1C75975E" w14:textId="77777777" w:rsidR="004B6BA2" w:rsidRDefault="004B6BA2">
      <w:pPr>
        <w:rPr>
          <w:rFonts w:eastAsia="MS Gothic"/>
          <w:color w:val="43555F"/>
          <w:sz w:val="28"/>
        </w:rPr>
      </w:pPr>
    </w:p>
    <w:sectPr w:rsidR="004B6BA2">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54F73" w14:textId="77777777" w:rsidR="00A74327" w:rsidRDefault="00A74327">
      <w:r>
        <w:separator/>
      </w:r>
    </w:p>
  </w:endnote>
  <w:endnote w:type="continuationSeparator" w:id="0">
    <w:p w14:paraId="5D341252" w14:textId="77777777" w:rsidR="00A74327" w:rsidRDefault="00A7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Light">
    <w:panose1 w:val="020B0302020104020203"/>
    <w:charset w:val="00"/>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illSans">
    <w:panose1 w:val="020B0502020104020203"/>
    <w:charset w:val="00"/>
    <w:family w:val="swiss"/>
    <w:pitch w:val="variable"/>
    <w:sig w:usb0="80000267" w:usb1="00000000" w:usb2="00000000" w:usb3="00000000" w:csb0="000001F7" w:csb1="00000000"/>
  </w:font>
  <w:font w:name="Times">
    <w:panose1 w:val="000005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Neue Medium">
    <w:panose1 w:val="020B0604020202020204"/>
    <w:charset w:val="00"/>
    <w:family w:val="swiss"/>
    <w:pitch w:val="variable"/>
    <w:sig w:usb0="A00002FF" w:usb1="5000205B" w:usb2="00000002" w:usb3="00000000" w:csb0="0000009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0F91" w14:textId="77777777" w:rsidR="004B6BA2" w:rsidRDefault="007F02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AA11C8" w14:textId="77777777" w:rsidR="004B6BA2" w:rsidRDefault="004B6B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B9289" w14:textId="2FA99B98" w:rsidR="004B6BA2" w:rsidRDefault="007F0282">
    <w:pPr>
      <w:rPr>
        <w:sz w:val="18"/>
      </w:rPr>
    </w:pPr>
    <w:r>
      <w:rPr>
        <w:color w:val="000000"/>
        <w:sz w:val="18"/>
        <w:shd w:val="clear" w:color="auto" w:fill="FFFFFF"/>
      </w:rPr>
      <w:t>©</w:t>
    </w:r>
    <w:r>
      <w:rPr>
        <w:sz w:val="18"/>
      </w:rPr>
      <w:t xml:space="preserve"> 2015 Perceptyx, Inc. - Vue d’ensemble de l’assistance clientèle</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079B3" w14:textId="77777777" w:rsidR="004B6BA2" w:rsidRDefault="007F0282">
    <w:pPr>
      <w:pStyle w:val="Footer"/>
      <w:framePr w:w="177" w:wrap="around" w:vAnchor="text" w:hAnchor="page" w:x="11265" w:y="169"/>
      <w:rPr>
        <w:rStyle w:val="PageNumber"/>
        <w:sz w:val="18"/>
      </w:rPr>
    </w:pPr>
    <w:r w:rsidRPr="00364382">
      <w:rPr>
        <w:rStyle w:val="PageNumber"/>
        <w:sz w:val="18"/>
      </w:rPr>
      <w:fldChar w:fldCharType="begin"/>
    </w:r>
    <w:r w:rsidRPr="00364382">
      <w:rPr>
        <w:rStyle w:val="PageNumber"/>
        <w:sz w:val="18"/>
      </w:rPr>
      <w:instrText xml:space="preserve">PAGE  </w:instrText>
    </w:r>
    <w:r w:rsidRPr="00364382">
      <w:rPr>
        <w:rStyle w:val="PageNumber"/>
        <w:sz w:val="18"/>
      </w:rPr>
      <w:fldChar w:fldCharType="separate"/>
    </w:r>
    <w:r w:rsidR="001D7A32">
      <w:rPr>
        <w:rStyle w:val="PageNumber"/>
        <w:noProof/>
        <w:sz w:val="18"/>
      </w:rPr>
      <w:t>1</w:t>
    </w:r>
    <w:r w:rsidRPr="00364382">
      <w:rPr>
        <w:rStyle w:val="PageNumber"/>
        <w:sz w:val="18"/>
      </w:rPr>
      <w:fldChar w:fldCharType="end"/>
    </w:r>
  </w:p>
  <w:p w14:paraId="64D9C06F" w14:textId="77777777" w:rsidR="004B6BA2" w:rsidRDefault="007F0282">
    <w:pPr>
      <w:ind w:left="-180" w:right="-180"/>
      <w:rPr>
        <w:sz w:val="18"/>
      </w:rPr>
    </w:pPr>
    <w:r>
      <w:rPr>
        <w:sz w:val="18"/>
      </w:rPr>
      <w:t>Perceptyx, Inc. • 28765 Single Oak Drive, Suite 250, Temecula, CA 92590 • 951.676.4414 • www.perceptyx.com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F874A" w14:textId="77777777" w:rsidR="00A74327" w:rsidRDefault="00A74327">
      <w:r>
        <w:separator/>
      </w:r>
    </w:p>
  </w:footnote>
  <w:footnote w:type="continuationSeparator" w:id="0">
    <w:p w14:paraId="404B0EE3" w14:textId="77777777" w:rsidR="00A74327" w:rsidRDefault="00A74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4DB2" w14:textId="7AC35DC5" w:rsidR="004B6BA2" w:rsidRDefault="007F0282">
    <w:pPr>
      <w:pStyle w:val="Header"/>
      <w:jc w:val="right"/>
    </w:pPr>
    <w:r>
      <w:rPr>
        <w:noProof/>
      </w:rPr>
      <w:drawing>
        <wp:inline distT="0" distB="0" distL="0" distR="0" wp14:anchorId="5214A5EF" wp14:editId="7D2E9EA8">
          <wp:extent cx="1828800" cy="386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60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8EC1" w14:textId="42D1A449" w:rsidR="004B6BA2" w:rsidRDefault="007F0282">
    <w:pPr>
      <w:pStyle w:val="Header"/>
      <w:jc w:val="right"/>
    </w:pPr>
    <w:r>
      <w:rPr>
        <w:noProof/>
      </w:rPr>
      <w:drawing>
        <wp:inline distT="0" distB="0" distL="0" distR="0" wp14:anchorId="3F7C14B1" wp14:editId="16329648">
          <wp:extent cx="1828800" cy="3860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6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7CA508"/>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Symbol"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Symbol"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8F01158"/>
    <w:multiLevelType w:val="multilevel"/>
    <w:tmpl w:val="497CA50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9216BBE"/>
    <w:multiLevelType w:val="hybridMultilevel"/>
    <w:tmpl w:val="726A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46295"/>
    <w:multiLevelType w:val="hybridMultilevel"/>
    <w:tmpl w:val="4EA6A848"/>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840" w:hanging="360"/>
      </w:pPr>
      <w:rPr>
        <w:rFonts w:ascii="Symbol" w:hAnsi="Symbol"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4" w15:restartNumberingAfterBreak="0">
    <w:nsid w:val="14960258"/>
    <w:multiLevelType w:val="hybridMultilevel"/>
    <w:tmpl w:val="481A9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751B0"/>
    <w:multiLevelType w:val="multilevel"/>
    <w:tmpl w:val="C45A676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15:restartNumberingAfterBreak="0">
    <w:nsid w:val="1B6073DD"/>
    <w:multiLevelType w:val="hybridMultilevel"/>
    <w:tmpl w:val="C6EE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E21C4"/>
    <w:multiLevelType w:val="hybridMultilevel"/>
    <w:tmpl w:val="D2D6E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27A56"/>
    <w:multiLevelType w:val="multilevel"/>
    <w:tmpl w:val="16E4A55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9" w15:restartNumberingAfterBreak="0">
    <w:nsid w:val="28853BD0"/>
    <w:multiLevelType w:val="hybridMultilevel"/>
    <w:tmpl w:val="BE5C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7398E"/>
    <w:multiLevelType w:val="hybridMultilevel"/>
    <w:tmpl w:val="43CE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16879"/>
    <w:multiLevelType w:val="multilevel"/>
    <w:tmpl w:val="7FA07EF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2" w15:restartNumberingAfterBreak="0">
    <w:nsid w:val="2E510730"/>
    <w:multiLevelType w:val="hybridMultilevel"/>
    <w:tmpl w:val="EFAAE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74883"/>
    <w:multiLevelType w:val="multilevel"/>
    <w:tmpl w:val="C45A676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 w15:restartNumberingAfterBreak="0">
    <w:nsid w:val="31623EFA"/>
    <w:multiLevelType w:val="hybridMultilevel"/>
    <w:tmpl w:val="3350F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F3066"/>
    <w:multiLevelType w:val="hybridMultilevel"/>
    <w:tmpl w:val="DCF6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13D0B"/>
    <w:multiLevelType w:val="hybridMultilevel"/>
    <w:tmpl w:val="33DE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91C15"/>
    <w:multiLevelType w:val="hybridMultilevel"/>
    <w:tmpl w:val="1F0A3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407AA"/>
    <w:multiLevelType w:val="hybridMultilevel"/>
    <w:tmpl w:val="503A3E3C"/>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47FC537F"/>
    <w:multiLevelType w:val="hybridMultilevel"/>
    <w:tmpl w:val="0A082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55A23"/>
    <w:multiLevelType w:val="hybridMultilevel"/>
    <w:tmpl w:val="7A3E21D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840" w:hanging="360"/>
      </w:pPr>
      <w:rPr>
        <w:rFonts w:ascii="Symbol" w:hAnsi="Symbol"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21" w15:restartNumberingAfterBreak="0">
    <w:nsid w:val="49D2401A"/>
    <w:multiLevelType w:val="multilevel"/>
    <w:tmpl w:val="E642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5E337F"/>
    <w:multiLevelType w:val="hybridMultilevel"/>
    <w:tmpl w:val="853A8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5D30B9"/>
    <w:multiLevelType w:val="hybridMultilevel"/>
    <w:tmpl w:val="EBDA9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BA0E74"/>
    <w:multiLevelType w:val="hybridMultilevel"/>
    <w:tmpl w:val="77E6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51DA0"/>
    <w:multiLevelType w:val="hybridMultilevel"/>
    <w:tmpl w:val="2D36BB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26" w15:restartNumberingAfterBreak="0">
    <w:nsid w:val="5A024CC2"/>
    <w:multiLevelType w:val="hybridMultilevel"/>
    <w:tmpl w:val="EFBCB1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27" w15:restartNumberingAfterBreak="0">
    <w:nsid w:val="5B120624"/>
    <w:multiLevelType w:val="multilevel"/>
    <w:tmpl w:val="919470D8"/>
    <w:lvl w:ilvl="0">
      <w:start w:val="1"/>
      <w:numFmt w:val="decimal"/>
      <w:lvlText w:val="%1.0"/>
      <w:lvlJc w:val="left"/>
      <w:pPr>
        <w:ind w:left="640" w:hanging="640"/>
      </w:pPr>
      <w:rPr>
        <w:rFonts w:hint="default"/>
      </w:rPr>
    </w:lvl>
    <w:lvl w:ilvl="1">
      <w:start w:val="1"/>
      <w:numFmt w:val="decimal"/>
      <w:lvlText w:val="%1.%2"/>
      <w:lvlJc w:val="left"/>
      <w:pPr>
        <w:ind w:left="1360" w:hanging="6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E941A23"/>
    <w:multiLevelType w:val="hybridMultilevel"/>
    <w:tmpl w:val="DE1A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C358E"/>
    <w:multiLevelType w:val="hybridMultilevel"/>
    <w:tmpl w:val="930E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A00C29"/>
    <w:multiLevelType w:val="hybridMultilevel"/>
    <w:tmpl w:val="8996C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268DC"/>
    <w:multiLevelType w:val="hybridMultilevel"/>
    <w:tmpl w:val="10C2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BB0BEE"/>
    <w:multiLevelType w:val="hybridMultilevel"/>
    <w:tmpl w:val="21B4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1311EB"/>
    <w:multiLevelType w:val="hybridMultilevel"/>
    <w:tmpl w:val="1EA2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F22D1C"/>
    <w:multiLevelType w:val="hybridMultilevel"/>
    <w:tmpl w:val="8D56B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3"/>
  </w:num>
  <w:num w:numId="3">
    <w:abstractNumId w:val="20"/>
  </w:num>
  <w:num w:numId="4">
    <w:abstractNumId w:val="0"/>
  </w:num>
  <w:num w:numId="5">
    <w:abstractNumId w:val="13"/>
  </w:num>
  <w:num w:numId="6">
    <w:abstractNumId w:val="26"/>
  </w:num>
  <w:num w:numId="7">
    <w:abstractNumId w:val="5"/>
  </w:num>
  <w:num w:numId="8">
    <w:abstractNumId w:val="25"/>
  </w:num>
  <w:num w:numId="9">
    <w:abstractNumId w:val="2"/>
  </w:num>
  <w:num w:numId="10">
    <w:abstractNumId w:val="16"/>
  </w:num>
  <w:num w:numId="11">
    <w:abstractNumId w:val="24"/>
  </w:num>
  <w:num w:numId="12">
    <w:abstractNumId w:val="1"/>
  </w:num>
  <w:num w:numId="13">
    <w:abstractNumId w:val="15"/>
  </w:num>
  <w:num w:numId="14">
    <w:abstractNumId w:val="21"/>
  </w:num>
  <w:num w:numId="15">
    <w:abstractNumId w:val="31"/>
  </w:num>
  <w:num w:numId="16">
    <w:abstractNumId w:val="27"/>
  </w:num>
  <w:num w:numId="17">
    <w:abstractNumId w:val="8"/>
  </w:num>
  <w:num w:numId="18">
    <w:abstractNumId w:val="11"/>
  </w:num>
  <w:num w:numId="19">
    <w:abstractNumId w:val="32"/>
  </w:num>
  <w:num w:numId="20">
    <w:abstractNumId w:val="9"/>
  </w:num>
  <w:num w:numId="21">
    <w:abstractNumId w:val="28"/>
  </w:num>
  <w:num w:numId="22">
    <w:abstractNumId w:val="33"/>
  </w:num>
  <w:num w:numId="23">
    <w:abstractNumId w:val="34"/>
  </w:num>
  <w:num w:numId="24">
    <w:abstractNumId w:val="12"/>
  </w:num>
  <w:num w:numId="25">
    <w:abstractNumId w:val="7"/>
  </w:num>
  <w:num w:numId="26">
    <w:abstractNumId w:val="10"/>
  </w:num>
  <w:num w:numId="27">
    <w:abstractNumId w:val="22"/>
  </w:num>
  <w:num w:numId="28">
    <w:abstractNumId w:val="17"/>
  </w:num>
  <w:num w:numId="29">
    <w:abstractNumId w:val="6"/>
  </w:num>
  <w:num w:numId="30">
    <w:abstractNumId w:val="30"/>
  </w:num>
  <w:num w:numId="31">
    <w:abstractNumId w:val="29"/>
  </w:num>
  <w:num w:numId="32">
    <w:abstractNumId w:val="23"/>
  </w:num>
  <w:num w:numId="33">
    <w:abstractNumId w:val="19"/>
  </w:num>
  <w:num w:numId="34">
    <w:abstractNumId w:val="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34C"/>
    <w:rsid w:val="00017CB5"/>
    <w:rsid w:val="000353DC"/>
    <w:rsid w:val="000A67D2"/>
    <w:rsid w:val="000B276F"/>
    <w:rsid w:val="000E0B5D"/>
    <w:rsid w:val="00122E4D"/>
    <w:rsid w:val="0013223A"/>
    <w:rsid w:val="00155E71"/>
    <w:rsid w:val="001848D1"/>
    <w:rsid w:val="001B493F"/>
    <w:rsid w:val="001C0252"/>
    <w:rsid w:val="001D4872"/>
    <w:rsid w:val="001D4E9A"/>
    <w:rsid w:val="001D6C74"/>
    <w:rsid w:val="001D7A32"/>
    <w:rsid w:val="00256F10"/>
    <w:rsid w:val="0028140B"/>
    <w:rsid w:val="002A265E"/>
    <w:rsid w:val="002A5A3C"/>
    <w:rsid w:val="002D0032"/>
    <w:rsid w:val="002D282D"/>
    <w:rsid w:val="002E4FA0"/>
    <w:rsid w:val="003059CC"/>
    <w:rsid w:val="0032228D"/>
    <w:rsid w:val="0033036D"/>
    <w:rsid w:val="003410C3"/>
    <w:rsid w:val="00346FD9"/>
    <w:rsid w:val="00365E32"/>
    <w:rsid w:val="0036730C"/>
    <w:rsid w:val="003A7645"/>
    <w:rsid w:val="003C3713"/>
    <w:rsid w:val="003C72EC"/>
    <w:rsid w:val="003F7B56"/>
    <w:rsid w:val="00446B69"/>
    <w:rsid w:val="00455098"/>
    <w:rsid w:val="00494E34"/>
    <w:rsid w:val="004B3FAA"/>
    <w:rsid w:val="004B6BA2"/>
    <w:rsid w:val="004D62DC"/>
    <w:rsid w:val="004F0E8C"/>
    <w:rsid w:val="004F1CF7"/>
    <w:rsid w:val="00510316"/>
    <w:rsid w:val="00511F21"/>
    <w:rsid w:val="005302BD"/>
    <w:rsid w:val="00537EA7"/>
    <w:rsid w:val="005500E8"/>
    <w:rsid w:val="00553D1E"/>
    <w:rsid w:val="00554143"/>
    <w:rsid w:val="005541AB"/>
    <w:rsid w:val="00580953"/>
    <w:rsid w:val="0059138C"/>
    <w:rsid w:val="005B7DE0"/>
    <w:rsid w:val="006338FE"/>
    <w:rsid w:val="00665933"/>
    <w:rsid w:val="006702E3"/>
    <w:rsid w:val="00682B6C"/>
    <w:rsid w:val="006B0825"/>
    <w:rsid w:val="007826F7"/>
    <w:rsid w:val="00787DED"/>
    <w:rsid w:val="0079246F"/>
    <w:rsid w:val="007B5E48"/>
    <w:rsid w:val="007B5F7E"/>
    <w:rsid w:val="007B6756"/>
    <w:rsid w:val="007D7E5F"/>
    <w:rsid w:val="007E4DF4"/>
    <w:rsid w:val="007F0282"/>
    <w:rsid w:val="00801FCD"/>
    <w:rsid w:val="008303BC"/>
    <w:rsid w:val="00832603"/>
    <w:rsid w:val="00847F34"/>
    <w:rsid w:val="00865AF1"/>
    <w:rsid w:val="008713E1"/>
    <w:rsid w:val="00872ECF"/>
    <w:rsid w:val="008E5AFB"/>
    <w:rsid w:val="00901389"/>
    <w:rsid w:val="00907259"/>
    <w:rsid w:val="00923CAC"/>
    <w:rsid w:val="00945CDC"/>
    <w:rsid w:val="009734CE"/>
    <w:rsid w:val="00982242"/>
    <w:rsid w:val="009863F2"/>
    <w:rsid w:val="00991B76"/>
    <w:rsid w:val="009B155A"/>
    <w:rsid w:val="009B5BAF"/>
    <w:rsid w:val="009D53E1"/>
    <w:rsid w:val="009D5969"/>
    <w:rsid w:val="009E3736"/>
    <w:rsid w:val="00A15FCD"/>
    <w:rsid w:val="00A20425"/>
    <w:rsid w:val="00A61C1D"/>
    <w:rsid w:val="00A71BEE"/>
    <w:rsid w:val="00A72F76"/>
    <w:rsid w:val="00A74327"/>
    <w:rsid w:val="00A93EBD"/>
    <w:rsid w:val="00AC0BC2"/>
    <w:rsid w:val="00AD2577"/>
    <w:rsid w:val="00B33C97"/>
    <w:rsid w:val="00B607CB"/>
    <w:rsid w:val="00B63F2A"/>
    <w:rsid w:val="00B83DB7"/>
    <w:rsid w:val="00B86693"/>
    <w:rsid w:val="00BD3C90"/>
    <w:rsid w:val="00C044E9"/>
    <w:rsid w:val="00C46B97"/>
    <w:rsid w:val="00C63DC6"/>
    <w:rsid w:val="00C867AD"/>
    <w:rsid w:val="00C971AF"/>
    <w:rsid w:val="00CB4712"/>
    <w:rsid w:val="00CC1110"/>
    <w:rsid w:val="00D320BF"/>
    <w:rsid w:val="00D526FE"/>
    <w:rsid w:val="00D62621"/>
    <w:rsid w:val="00DF72EC"/>
    <w:rsid w:val="00E20D83"/>
    <w:rsid w:val="00E2799D"/>
    <w:rsid w:val="00E80468"/>
    <w:rsid w:val="00E8420C"/>
    <w:rsid w:val="00E87A29"/>
    <w:rsid w:val="00EA4CFF"/>
    <w:rsid w:val="00EC234C"/>
    <w:rsid w:val="00ED20D1"/>
    <w:rsid w:val="00ED5753"/>
    <w:rsid w:val="00EF09C4"/>
    <w:rsid w:val="00EF714D"/>
    <w:rsid w:val="00F34D6B"/>
    <w:rsid w:val="00F50073"/>
    <w:rsid w:val="00F51460"/>
    <w:rsid w:val="00F670BD"/>
    <w:rsid w:val="00F82F71"/>
    <w:rsid w:val="00F87E38"/>
    <w:rsid w:val="00FD04C8"/>
    <w:rsid w:val="00FD7F90"/>
    <w:rsid w:val="00FE1A9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C8CB7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493F"/>
    <w:rPr>
      <w:rFonts w:ascii="Times New Roman" w:eastAsia="Times New Roman" w:hAnsi="Times New Roman"/>
      <w:sz w:val="24"/>
      <w:szCs w:val="24"/>
    </w:rPr>
  </w:style>
  <w:style w:type="paragraph" w:styleId="Heading1">
    <w:name w:val="heading 1"/>
    <w:basedOn w:val="Normal"/>
    <w:next w:val="Normal"/>
    <w:link w:val="Heading1Char"/>
    <w:uiPriority w:val="9"/>
    <w:qFormat/>
    <w:rsid w:val="00510316"/>
    <w:pPr>
      <w:keepNext/>
      <w:keepLines/>
      <w:spacing w:before="480" w:line="360" w:lineRule="auto"/>
      <w:outlineLvl w:val="0"/>
    </w:pPr>
    <w:rPr>
      <w:rFonts w:ascii="Gill Sans Light" w:eastAsia="MS Gothic" w:hAnsi="Gill Sans Light"/>
      <w:bCs/>
      <w:sz w:val="48"/>
      <w:szCs w:val="32"/>
      <w:lang w:val="x-none" w:eastAsia="x-none"/>
    </w:rPr>
  </w:style>
  <w:style w:type="paragraph" w:styleId="Heading2">
    <w:name w:val="heading 2"/>
    <w:basedOn w:val="Normal"/>
    <w:next w:val="Normal"/>
    <w:link w:val="Heading2Char"/>
    <w:uiPriority w:val="9"/>
    <w:unhideWhenUsed/>
    <w:qFormat/>
    <w:rsid w:val="00510316"/>
    <w:pPr>
      <w:keepNext/>
      <w:spacing w:before="240" w:after="60" w:line="360" w:lineRule="auto"/>
      <w:outlineLvl w:val="1"/>
    </w:pPr>
    <w:rPr>
      <w:rFonts w:ascii="Gill Sans Light" w:eastAsia="MS Gothic" w:hAnsi="Gill Sans Light"/>
      <w:bCs/>
      <w:iCs/>
      <w:color w:val="5C8626"/>
      <w:sz w:val="44"/>
      <w:szCs w:val="28"/>
      <w:lang w:val="x-none" w:eastAsia="x-none"/>
    </w:rPr>
  </w:style>
  <w:style w:type="paragraph" w:styleId="Heading3">
    <w:name w:val="heading 3"/>
    <w:basedOn w:val="Normal"/>
    <w:next w:val="Normal"/>
    <w:link w:val="Heading3Char"/>
    <w:uiPriority w:val="9"/>
    <w:unhideWhenUsed/>
    <w:qFormat/>
    <w:rsid w:val="0033036D"/>
    <w:pPr>
      <w:keepNext/>
      <w:keepLines/>
      <w:spacing w:before="200" w:line="360" w:lineRule="auto"/>
      <w:outlineLvl w:val="2"/>
    </w:pPr>
    <w:rPr>
      <w:rFonts w:ascii="Helvetica" w:eastAsia="MS Gothic" w:hAnsi="Helvetica"/>
      <w:bCs/>
      <w:color w:val="43555F"/>
      <w:sz w:val="28"/>
      <w:lang w:val="x-none" w:eastAsia="x-none"/>
    </w:rPr>
  </w:style>
  <w:style w:type="paragraph" w:styleId="Heading4">
    <w:name w:val="heading 4"/>
    <w:basedOn w:val="Heading3"/>
    <w:next w:val="Normal"/>
    <w:link w:val="Heading4Char"/>
    <w:uiPriority w:val="9"/>
    <w:unhideWhenUsed/>
    <w:qFormat/>
    <w:rsid w:val="008E5AFB"/>
    <w:pPr>
      <w:outlineLvl w:val="3"/>
    </w:pPr>
    <w:rPr>
      <w:bCs w:val="0"/>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071"/>
    <w:pPr>
      <w:tabs>
        <w:tab w:val="center" w:pos="4320"/>
        <w:tab w:val="right" w:pos="8640"/>
      </w:tabs>
    </w:pPr>
    <w:rPr>
      <w:rFonts w:ascii="Helvetica" w:eastAsia="MS Mincho" w:hAnsi="Helvetica"/>
      <w:sz w:val="22"/>
    </w:rPr>
  </w:style>
  <w:style w:type="character" w:customStyle="1" w:styleId="HeaderChar">
    <w:name w:val="Header Char"/>
    <w:basedOn w:val="DefaultParagraphFont"/>
    <w:link w:val="Header"/>
    <w:uiPriority w:val="99"/>
    <w:rsid w:val="00285071"/>
  </w:style>
  <w:style w:type="paragraph" w:styleId="Footer">
    <w:name w:val="footer"/>
    <w:basedOn w:val="Normal"/>
    <w:link w:val="FooterChar"/>
    <w:uiPriority w:val="99"/>
    <w:unhideWhenUsed/>
    <w:rsid w:val="00285071"/>
    <w:pPr>
      <w:tabs>
        <w:tab w:val="center" w:pos="4320"/>
        <w:tab w:val="right" w:pos="8640"/>
      </w:tabs>
    </w:pPr>
    <w:rPr>
      <w:rFonts w:ascii="Helvetica" w:eastAsia="MS Mincho" w:hAnsi="Helvetica"/>
      <w:sz w:val="22"/>
    </w:rPr>
  </w:style>
  <w:style w:type="character" w:customStyle="1" w:styleId="FooterChar">
    <w:name w:val="Footer Char"/>
    <w:basedOn w:val="DefaultParagraphFont"/>
    <w:link w:val="Footer"/>
    <w:uiPriority w:val="99"/>
    <w:rsid w:val="00285071"/>
  </w:style>
  <w:style w:type="paragraph" w:styleId="BalloonText">
    <w:name w:val="Balloon Text"/>
    <w:basedOn w:val="Normal"/>
    <w:link w:val="BalloonTextChar"/>
    <w:uiPriority w:val="99"/>
    <w:semiHidden/>
    <w:unhideWhenUsed/>
    <w:rsid w:val="00285071"/>
    <w:rPr>
      <w:rFonts w:ascii="Lucida Grande" w:hAnsi="Lucida Grande"/>
      <w:sz w:val="18"/>
      <w:szCs w:val="18"/>
      <w:lang w:val="x-none" w:eastAsia="x-none"/>
    </w:rPr>
  </w:style>
  <w:style w:type="character" w:customStyle="1" w:styleId="BalloonTextChar">
    <w:name w:val="Balloon Text Char"/>
    <w:link w:val="BalloonText"/>
    <w:uiPriority w:val="99"/>
    <w:semiHidden/>
    <w:rsid w:val="00285071"/>
    <w:rPr>
      <w:rFonts w:ascii="Lucida Grande" w:hAnsi="Lucida Grande"/>
      <w:sz w:val="18"/>
      <w:szCs w:val="18"/>
    </w:rPr>
  </w:style>
  <w:style w:type="character" w:customStyle="1" w:styleId="Heading1Char">
    <w:name w:val="Heading 1 Char"/>
    <w:link w:val="Heading1"/>
    <w:uiPriority w:val="9"/>
    <w:rsid w:val="00510316"/>
    <w:rPr>
      <w:rFonts w:ascii="Gill Sans Light" w:eastAsia="MS Gothic" w:hAnsi="Gill Sans Light"/>
      <w:bCs/>
      <w:sz w:val="48"/>
      <w:szCs w:val="32"/>
      <w:lang w:val="x-none" w:eastAsia="x-none"/>
    </w:rPr>
  </w:style>
  <w:style w:type="paragraph" w:styleId="ListParagraph">
    <w:name w:val="List Paragraph"/>
    <w:basedOn w:val="Normal"/>
    <w:uiPriority w:val="34"/>
    <w:qFormat/>
    <w:rsid w:val="005861C5"/>
    <w:pPr>
      <w:ind w:left="720"/>
    </w:pPr>
    <w:rPr>
      <w:rFonts w:ascii="Helvetica" w:eastAsia="MS Mincho" w:hAnsi="Helvetica"/>
      <w:sz w:val="22"/>
    </w:rPr>
  </w:style>
  <w:style w:type="character" w:styleId="PageNumber">
    <w:name w:val="page number"/>
    <w:uiPriority w:val="99"/>
    <w:semiHidden/>
    <w:unhideWhenUsed/>
    <w:rsid w:val="00971F4A"/>
  </w:style>
  <w:style w:type="character" w:customStyle="1" w:styleId="Heading2Char">
    <w:name w:val="Heading 2 Char"/>
    <w:link w:val="Heading2"/>
    <w:uiPriority w:val="9"/>
    <w:rsid w:val="00510316"/>
    <w:rPr>
      <w:rFonts w:ascii="Gill Sans Light" w:eastAsia="MS Gothic" w:hAnsi="Gill Sans Light"/>
      <w:bCs/>
      <w:iCs/>
      <w:color w:val="5C8626"/>
      <w:sz w:val="44"/>
      <w:szCs w:val="28"/>
      <w:lang w:val="x-none" w:eastAsia="x-none"/>
    </w:rPr>
  </w:style>
  <w:style w:type="paragraph" w:styleId="BodyText">
    <w:name w:val="Body Text"/>
    <w:basedOn w:val="Normal"/>
    <w:link w:val="BodyTextChar"/>
    <w:rsid w:val="007E7A8D"/>
    <w:pPr>
      <w:spacing w:after="200" w:line="240" w:lineRule="exact"/>
      <w:ind w:right="-720"/>
      <w:jc w:val="both"/>
    </w:pPr>
    <w:rPr>
      <w:rFonts w:ascii="GillSans" w:eastAsia="Times" w:hAnsi="GillSans"/>
      <w:sz w:val="20"/>
      <w:szCs w:val="20"/>
      <w:lang w:val="x-none" w:eastAsia="x-none"/>
    </w:rPr>
  </w:style>
  <w:style w:type="character" w:customStyle="1" w:styleId="BodyTextChar">
    <w:name w:val="Body Text Char"/>
    <w:link w:val="BodyText"/>
    <w:rsid w:val="007E7A8D"/>
    <w:rPr>
      <w:rFonts w:ascii="GillSans" w:eastAsia="Times" w:hAnsi="GillSans"/>
    </w:rPr>
  </w:style>
  <w:style w:type="paragraph" w:styleId="NoSpacing">
    <w:name w:val="No Spacing"/>
    <w:uiPriority w:val="1"/>
    <w:qFormat/>
    <w:rsid w:val="00573E3B"/>
    <w:rPr>
      <w:rFonts w:ascii="Helvetica" w:hAnsi="Helvetica"/>
      <w:sz w:val="22"/>
      <w:szCs w:val="24"/>
    </w:rPr>
  </w:style>
  <w:style w:type="paragraph" w:customStyle="1" w:styleId="NoteLevel11">
    <w:name w:val="Note Level 11"/>
    <w:basedOn w:val="Normal"/>
    <w:uiPriority w:val="99"/>
    <w:unhideWhenUsed/>
    <w:rsid w:val="00797771"/>
    <w:pPr>
      <w:keepNext/>
      <w:numPr>
        <w:numId w:val="4"/>
      </w:numPr>
      <w:contextualSpacing/>
      <w:outlineLvl w:val="0"/>
    </w:pPr>
    <w:rPr>
      <w:rFonts w:ascii="Verdana" w:eastAsia="MS Mincho" w:hAnsi="Verdana"/>
    </w:rPr>
  </w:style>
  <w:style w:type="paragraph" w:customStyle="1" w:styleId="NoteLevel21">
    <w:name w:val="Note Level 21"/>
    <w:basedOn w:val="Normal"/>
    <w:uiPriority w:val="99"/>
    <w:unhideWhenUsed/>
    <w:rsid w:val="00797771"/>
    <w:pPr>
      <w:keepNext/>
      <w:numPr>
        <w:ilvl w:val="1"/>
        <w:numId w:val="4"/>
      </w:numPr>
      <w:contextualSpacing/>
      <w:outlineLvl w:val="1"/>
    </w:pPr>
    <w:rPr>
      <w:rFonts w:ascii="Verdana" w:eastAsia="MS Mincho" w:hAnsi="Verdana"/>
    </w:rPr>
  </w:style>
  <w:style w:type="paragraph" w:customStyle="1" w:styleId="NoteLevel31">
    <w:name w:val="Note Level 31"/>
    <w:basedOn w:val="Normal"/>
    <w:uiPriority w:val="99"/>
    <w:semiHidden/>
    <w:unhideWhenUsed/>
    <w:rsid w:val="00797771"/>
    <w:pPr>
      <w:keepNext/>
      <w:numPr>
        <w:ilvl w:val="2"/>
        <w:numId w:val="4"/>
      </w:numPr>
      <w:contextualSpacing/>
      <w:outlineLvl w:val="2"/>
    </w:pPr>
    <w:rPr>
      <w:rFonts w:ascii="Verdana" w:hAnsi="Verdana"/>
    </w:rPr>
  </w:style>
  <w:style w:type="paragraph" w:customStyle="1" w:styleId="NoteLevel41">
    <w:name w:val="Note Level 41"/>
    <w:basedOn w:val="Normal"/>
    <w:uiPriority w:val="99"/>
    <w:semiHidden/>
    <w:unhideWhenUsed/>
    <w:rsid w:val="00797771"/>
    <w:pPr>
      <w:keepNext/>
      <w:numPr>
        <w:ilvl w:val="3"/>
        <w:numId w:val="4"/>
      </w:numPr>
      <w:contextualSpacing/>
      <w:outlineLvl w:val="3"/>
    </w:pPr>
    <w:rPr>
      <w:rFonts w:ascii="Verdana" w:hAnsi="Verdana"/>
    </w:rPr>
  </w:style>
  <w:style w:type="paragraph" w:customStyle="1" w:styleId="NoteLevel51">
    <w:name w:val="Note Level 51"/>
    <w:basedOn w:val="Normal"/>
    <w:uiPriority w:val="99"/>
    <w:semiHidden/>
    <w:unhideWhenUsed/>
    <w:rsid w:val="00797771"/>
    <w:pPr>
      <w:keepNext/>
      <w:numPr>
        <w:ilvl w:val="4"/>
        <w:numId w:val="4"/>
      </w:numPr>
      <w:contextualSpacing/>
      <w:outlineLvl w:val="4"/>
    </w:pPr>
    <w:rPr>
      <w:rFonts w:ascii="Verdana" w:hAnsi="Verdana"/>
    </w:rPr>
  </w:style>
  <w:style w:type="paragraph" w:customStyle="1" w:styleId="NoteLevel61">
    <w:name w:val="Note Level 61"/>
    <w:basedOn w:val="Normal"/>
    <w:uiPriority w:val="99"/>
    <w:semiHidden/>
    <w:unhideWhenUsed/>
    <w:rsid w:val="00797771"/>
    <w:pPr>
      <w:keepNext/>
      <w:numPr>
        <w:ilvl w:val="5"/>
        <w:numId w:val="4"/>
      </w:numPr>
      <w:contextualSpacing/>
      <w:outlineLvl w:val="5"/>
    </w:pPr>
    <w:rPr>
      <w:rFonts w:ascii="Verdana" w:hAnsi="Verdana"/>
    </w:rPr>
  </w:style>
  <w:style w:type="paragraph" w:customStyle="1" w:styleId="NoteLevel71">
    <w:name w:val="Note Level 71"/>
    <w:basedOn w:val="Normal"/>
    <w:uiPriority w:val="99"/>
    <w:semiHidden/>
    <w:unhideWhenUsed/>
    <w:rsid w:val="00797771"/>
    <w:pPr>
      <w:keepNext/>
      <w:numPr>
        <w:ilvl w:val="6"/>
        <w:numId w:val="4"/>
      </w:numPr>
      <w:contextualSpacing/>
      <w:outlineLvl w:val="6"/>
    </w:pPr>
    <w:rPr>
      <w:rFonts w:ascii="Verdana" w:hAnsi="Verdana"/>
    </w:rPr>
  </w:style>
  <w:style w:type="paragraph" w:customStyle="1" w:styleId="NoteLevel81">
    <w:name w:val="Note Level 81"/>
    <w:basedOn w:val="Normal"/>
    <w:uiPriority w:val="99"/>
    <w:semiHidden/>
    <w:unhideWhenUsed/>
    <w:rsid w:val="00797771"/>
    <w:pPr>
      <w:keepNext/>
      <w:numPr>
        <w:ilvl w:val="7"/>
        <w:numId w:val="4"/>
      </w:numPr>
      <w:contextualSpacing/>
      <w:outlineLvl w:val="7"/>
    </w:pPr>
    <w:rPr>
      <w:rFonts w:ascii="Verdana" w:hAnsi="Verdana"/>
    </w:rPr>
  </w:style>
  <w:style w:type="paragraph" w:customStyle="1" w:styleId="NoteLevel91">
    <w:name w:val="Note Level 91"/>
    <w:basedOn w:val="Normal"/>
    <w:uiPriority w:val="99"/>
    <w:semiHidden/>
    <w:unhideWhenUsed/>
    <w:rsid w:val="00797771"/>
    <w:pPr>
      <w:keepNext/>
      <w:numPr>
        <w:ilvl w:val="8"/>
        <w:numId w:val="4"/>
      </w:numPr>
      <w:contextualSpacing/>
      <w:outlineLvl w:val="8"/>
    </w:pPr>
    <w:rPr>
      <w:rFonts w:ascii="Verdana" w:hAnsi="Verdana"/>
    </w:rPr>
  </w:style>
  <w:style w:type="paragraph" w:styleId="TOC1">
    <w:name w:val="toc 1"/>
    <w:basedOn w:val="Normal"/>
    <w:next w:val="Normal"/>
    <w:autoRedefine/>
    <w:uiPriority w:val="39"/>
    <w:unhideWhenUsed/>
    <w:rsid w:val="00F80750"/>
    <w:rPr>
      <w:rFonts w:ascii="Helvetica" w:eastAsia="MS Mincho" w:hAnsi="Helvetica"/>
      <w:sz w:val="22"/>
    </w:rPr>
  </w:style>
  <w:style w:type="paragraph" w:styleId="TOC2">
    <w:name w:val="toc 2"/>
    <w:basedOn w:val="Normal"/>
    <w:next w:val="Normal"/>
    <w:autoRedefine/>
    <w:uiPriority w:val="39"/>
    <w:unhideWhenUsed/>
    <w:rsid w:val="00F80750"/>
    <w:pPr>
      <w:ind w:left="200"/>
    </w:pPr>
    <w:rPr>
      <w:rFonts w:ascii="Helvetica" w:eastAsia="MS Mincho" w:hAnsi="Helvetica"/>
      <w:sz w:val="22"/>
    </w:rPr>
  </w:style>
  <w:style w:type="paragraph" w:styleId="TOC3">
    <w:name w:val="toc 3"/>
    <w:basedOn w:val="Normal"/>
    <w:next w:val="Normal"/>
    <w:autoRedefine/>
    <w:uiPriority w:val="39"/>
    <w:unhideWhenUsed/>
    <w:rsid w:val="00F80750"/>
    <w:pPr>
      <w:ind w:left="400"/>
    </w:pPr>
    <w:rPr>
      <w:rFonts w:ascii="Helvetica" w:eastAsia="MS Mincho" w:hAnsi="Helvetica"/>
      <w:sz w:val="22"/>
    </w:rPr>
  </w:style>
  <w:style w:type="paragraph" w:styleId="TOC4">
    <w:name w:val="toc 4"/>
    <w:basedOn w:val="Normal"/>
    <w:next w:val="Normal"/>
    <w:autoRedefine/>
    <w:uiPriority w:val="39"/>
    <w:unhideWhenUsed/>
    <w:rsid w:val="00F80750"/>
    <w:pPr>
      <w:ind w:left="600"/>
    </w:pPr>
    <w:rPr>
      <w:rFonts w:ascii="Helvetica" w:eastAsia="MS Mincho" w:hAnsi="Helvetica"/>
      <w:sz w:val="22"/>
    </w:rPr>
  </w:style>
  <w:style w:type="paragraph" w:styleId="TOC5">
    <w:name w:val="toc 5"/>
    <w:basedOn w:val="Normal"/>
    <w:next w:val="Normal"/>
    <w:autoRedefine/>
    <w:uiPriority w:val="39"/>
    <w:unhideWhenUsed/>
    <w:rsid w:val="00F80750"/>
    <w:pPr>
      <w:ind w:left="800"/>
    </w:pPr>
    <w:rPr>
      <w:rFonts w:ascii="Helvetica" w:eastAsia="MS Mincho" w:hAnsi="Helvetica"/>
      <w:sz w:val="22"/>
    </w:rPr>
  </w:style>
  <w:style w:type="paragraph" w:styleId="TOC6">
    <w:name w:val="toc 6"/>
    <w:basedOn w:val="Normal"/>
    <w:next w:val="Normal"/>
    <w:autoRedefine/>
    <w:uiPriority w:val="39"/>
    <w:unhideWhenUsed/>
    <w:rsid w:val="00F80750"/>
    <w:pPr>
      <w:ind w:left="1000"/>
    </w:pPr>
    <w:rPr>
      <w:rFonts w:ascii="Helvetica" w:eastAsia="MS Mincho" w:hAnsi="Helvetica"/>
      <w:sz w:val="22"/>
    </w:rPr>
  </w:style>
  <w:style w:type="paragraph" w:styleId="TOC7">
    <w:name w:val="toc 7"/>
    <w:basedOn w:val="Normal"/>
    <w:next w:val="Normal"/>
    <w:autoRedefine/>
    <w:uiPriority w:val="39"/>
    <w:unhideWhenUsed/>
    <w:rsid w:val="00F80750"/>
    <w:pPr>
      <w:ind w:left="1200"/>
    </w:pPr>
    <w:rPr>
      <w:rFonts w:ascii="Helvetica" w:eastAsia="MS Mincho" w:hAnsi="Helvetica"/>
      <w:sz w:val="22"/>
    </w:rPr>
  </w:style>
  <w:style w:type="paragraph" w:styleId="TOC8">
    <w:name w:val="toc 8"/>
    <w:basedOn w:val="Normal"/>
    <w:next w:val="Normal"/>
    <w:autoRedefine/>
    <w:uiPriority w:val="39"/>
    <w:unhideWhenUsed/>
    <w:rsid w:val="00F80750"/>
    <w:pPr>
      <w:ind w:left="1400"/>
    </w:pPr>
    <w:rPr>
      <w:rFonts w:ascii="Helvetica" w:eastAsia="MS Mincho" w:hAnsi="Helvetica"/>
      <w:sz w:val="22"/>
    </w:rPr>
  </w:style>
  <w:style w:type="paragraph" w:styleId="TOC9">
    <w:name w:val="toc 9"/>
    <w:basedOn w:val="Normal"/>
    <w:next w:val="Normal"/>
    <w:autoRedefine/>
    <w:uiPriority w:val="39"/>
    <w:unhideWhenUsed/>
    <w:rsid w:val="00F80750"/>
    <w:pPr>
      <w:ind w:left="1600"/>
    </w:pPr>
    <w:rPr>
      <w:rFonts w:ascii="Helvetica" w:eastAsia="MS Mincho" w:hAnsi="Helvetica"/>
      <w:sz w:val="22"/>
    </w:rPr>
  </w:style>
  <w:style w:type="character" w:styleId="Strong">
    <w:name w:val="Strong"/>
    <w:uiPriority w:val="22"/>
    <w:qFormat/>
    <w:rsid w:val="00F5071D"/>
    <w:rPr>
      <w:rFonts w:ascii="Helvetica Neue Medium" w:hAnsi="Helvetica Neue Medium"/>
      <w:b w:val="0"/>
      <w:bCs/>
      <w:i w:val="0"/>
      <w:sz w:val="22"/>
    </w:rPr>
  </w:style>
  <w:style w:type="character" w:customStyle="1" w:styleId="Heading3Char">
    <w:name w:val="Heading 3 Char"/>
    <w:link w:val="Heading3"/>
    <w:uiPriority w:val="9"/>
    <w:rsid w:val="0033036D"/>
    <w:rPr>
      <w:rFonts w:ascii="Helvetica" w:eastAsia="MS Gothic" w:hAnsi="Helvetica"/>
      <w:bCs/>
      <w:color w:val="43555F"/>
      <w:sz w:val="28"/>
      <w:szCs w:val="24"/>
      <w:lang w:val="x-none" w:eastAsia="x-none"/>
    </w:rPr>
  </w:style>
  <w:style w:type="character" w:customStyle="1" w:styleId="Heading4Char">
    <w:name w:val="Heading 4 Char"/>
    <w:link w:val="Heading4"/>
    <w:uiPriority w:val="9"/>
    <w:rsid w:val="008E5AFB"/>
    <w:rPr>
      <w:rFonts w:ascii="Helvetica" w:eastAsia="MS Gothic" w:hAnsi="Helvetica"/>
      <w:iCs/>
      <w:color w:val="43555F"/>
      <w:sz w:val="24"/>
      <w:szCs w:val="24"/>
      <w:lang w:val="x-none" w:eastAsia="x-none"/>
    </w:rPr>
  </w:style>
  <w:style w:type="paragraph" w:styleId="Title">
    <w:name w:val="Title"/>
    <w:basedOn w:val="Normal"/>
    <w:next w:val="Normal"/>
    <w:link w:val="TitleChar"/>
    <w:uiPriority w:val="10"/>
    <w:qFormat/>
    <w:rsid w:val="00573E3B"/>
    <w:pPr>
      <w:spacing w:before="240" w:after="60"/>
      <w:outlineLvl w:val="0"/>
    </w:pPr>
    <w:rPr>
      <w:rFonts w:ascii="Gill Sans Light" w:hAnsi="Gill Sans Light"/>
      <w:bCs/>
      <w:kern w:val="28"/>
      <w:sz w:val="48"/>
      <w:szCs w:val="32"/>
    </w:rPr>
  </w:style>
  <w:style w:type="character" w:customStyle="1" w:styleId="TitleChar">
    <w:name w:val="Title Char"/>
    <w:link w:val="Title"/>
    <w:uiPriority w:val="10"/>
    <w:rsid w:val="00573E3B"/>
    <w:rPr>
      <w:rFonts w:ascii="Gill Sans Light" w:eastAsia="Times New Roman" w:hAnsi="Gill Sans Light" w:cs="Times New Roman"/>
      <w:bCs/>
      <w:kern w:val="28"/>
      <w:sz w:val="48"/>
      <w:szCs w:val="32"/>
    </w:rPr>
  </w:style>
  <w:style w:type="table" w:styleId="PlainTable4">
    <w:name w:val="Plain Table 4"/>
    <w:basedOn w:val="TableNormal"/>
    <w:uiPriority w:val="44"/>
    <w:rsid w:val="00A15F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15F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A15F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155E71"/>
    <w:rPr>
      <w:color w:val="0563C1" w:themeColor="hyperlink"/>
      <w:u w:val="single"/>
    </w:rPr>
  </w:style>
  <w:style w:type="character" w:styleId="FollowedHyperlink">
    <w:name w:val="FollowedHyperlink"/>
    <w:basedOn w:val="DefaultParagraphFont"/>
    <w:uiPriority w:val="99"/>
    <w:semiHidden/>
    <w:unhideWhenUsed/>
    <w:rsid w:val="00155E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5713">
      <w:bodyDiv w:val="1"/>
      <w:marLeft w:val="0"/>
      <w:marRight w:val="0"/>
      <w:marTop w:val="0"/>
      <w:marBottom w:val="0"/>
      <w:divBdr>
        <w:top w:val="none" w:sz="0" w:space="0" w:color="auto"/>
        <w:left w:val="none" w:sz="0" w:space="0" w:color="auto"/>
        <w:bottom w:val="none" w:sz="0" w:space="0" w:color="auto"/>
        <w:right w:val="none" w:sz="0" w:space="0" w:color="auto"/>
      </w:divBdr>
    </w:div>
    <w:div w:id="21444682">
      <w:bodyDiv w:val="1"/>
      <w:marLeft w:val="0"/>
      <w:marRight w:val="0"/>
      <w:marTop w:val="0"/>
      <w:marBottom w:val="0"/>
      <w:divBdr>
        <w:top w:val="none" w:sz="0" w:space="0" w:color="auto"/>
        <w:left w:val="none" w:sz="0" w:space="0" w:color="auto"/>
        <w:bottom w:val="none" w:sz="0" w:space="0" w:color="auto"/>
        <w:right w:val="none" w:sz="0" w:space="0" w:color="auto"/>
      </w:divBdr>
    </w:div>
    <w:div w:id="55247036">
      <w:bodyDiv w:val="1"/>
      <w:marLeft w:val="0"/>
      <w:marRight w:val="0"/>
      <w:marTop w:val="0"/>
      <w:marBottom w:val="0"/>
      <w:divBdr>
        <w:top w:val="none" w:sz="0" w:space="0" w:color="auto"/>
        <w:left w:val="none" w:sz="0" w:space="0" w:color="auto"/>
        <w:bottom w:val="none" w:sz="0" w:space="0" w:color="auto"/>
        <w:right w:val="none" w:sz="0" w:space="0" w:color="auto"/>
      </w:divBdr>
    </w:div>
    <w:div w:id="128132443">
      <w:bodyDiv w:val="1"/>
      <w:marLeft w:val="0"/>
      <w:marRight w:val="0"/>
      <w:marTop w:val="0"/>
      <w:marBottom w:val="0"/>
      <w:divBdr>
        <w:top w:val="none" w:sz="0" w:space="0" w:color="auto"/>
        <w:left w:val="none" w:sz="0" w:space="0" w:color="auto"/>
        <w:bottom w:val="none" w:sz="0" w:space="0" w:color="auto"/>
        <w:right w:val="none" w:sz="0" w:space="0" w:color="auto"/>
      </w:divBdr>
    </w:div>
    <w:div w:id="378018679">
      <w:bodyDiv w:val="1"/>
      <w:marLeft w:val="0"/>
      <w:marRight w:val="0"/>
      <w:marTop w:val="0"/>
      <w:marBottom w:val="0"/>
      <w:divBdr>
        <w:top w:val="none" w:sz="0" w:space="0" w:color="auto"/>
        <w:left w:val="none" w:sz="0" w:space="0" w:color="auto"/>
        <w:bottom w:val="none" w:sz="0" w:space="0" w:color="auto"/>
        <w:right w:val="none" w:sz="0" w:space="0" w:color="auto"/>
      </w:divBdr>
    </w:div>
    <w:div w:id="471018231">
      <w:bodyDiv w:val="1"/>
      <w:marLeft w:val="0"/>
      <w:marRight w:val="0"/>
      <w:marTop w:val="0"/>
      <w:marBottom w:val="0"/>
      <w:divBdr>
        <w:top w:val="none" w:sz="0" w:space="0" w:color="auto"/>
        <w:left w:val="none" w:sz="0" w:space="0" w:color="auto"/>
        <w:bottom w:val="none" w:sz="0" w:space="0" w:color="auto"/>
        <w:right w:val="none" w:sz="0" w:space="0" w:color="auto"/>
      </w:divBdr>
    </w:div>
    <w:div w:id="642580527">
      <w:bodyDiv w:val="1"/>
      <w:marLeft w:val="0"/>
      <w:marRight w:val="0"/>
      <w:marTop w:val="0"/>
      <w:marBottom w:val="0"/>
      <w:divBdr>
        <w:top w:val="none" w:sz="0" w:space="0" w:color="auto"/>
        <w:left w:val="none" w:sz="0" w:space="0" w:color="auto"/>
        <w:bottom w:val="none" w:sz="0" w:space="0" w:color="auto"/>
        <w:right w:val="none" w:sz="0" w:space="0" w:color="auto"/>
      </w:divBdr>
    </w:div>
    <w:div w:id="788621336">
      <w:bodyDiv w:val="1"/>
      <w:marLeft w:val="0"/>
      <w:marRight w:val="0"/>
      <w:marTop w:val="0"/>
      <w:marBottom w:val="0"/>
      <w:divBdr>
        <w:top w:val="none" w:sz="0" w:space="0" w:color="auto"/>
        <w:left w:val="none" w:sz="0" w:space="0" w:color="auto"/>
        <w:bottom w:val="none" w:sz="0" w:space="0" w:color="auto"/>
        <w:right w:val="none" w:sz="0" w:space="0" w:color="auto"/>
      </w:divBdr>
    </w:div>
    <w:div w:id="890925747">
      <w:bodyDiv w:val="1"/>
      <w:marLeft w:val="0"/>
      <w:marRight w:val="0"/>
      <w:marTop w:val="0"/>
      <w:marBottom w:val="0"/>
      <w:divBdr>
        <w:top w:val="none" w:sz="0" w:space="0" w:color="auto"/>
        <w:left w:val="none" w:sz="0" w:space="0" w:color="auto"/>
        <w:bottom w:val="none" w:sz="0" w:space="0" w:color="auto"/>
        <w:right w:val="none" w:sz="0" w:space="0" w:color="auto"/>
      </w:divBdr>
    </w:div>
    <w:div w:id="992872043">
      <w:bodyDiv w:val="1"/>
      <w:marLeft w:val="0"/>
      <w:marRight w:val="0"/>
      <w:marTop w:val="0"/>
      <w:marBottom w:val="0"/>
      <w:divBdr>
        <w:top w:val="none" w:sz="0" w:space="0" w:color="auto"/>
        <w:left w:val="none" w:sz="0" w:space="0" w:color="auto"/>
        <w:bottom w:val="none" w:sz="0" w:space="0" w:color="auto"/>
        <w:right w:val="none" w:sz="0" w:space="0" w:color="auto"/>
      </w:divBdr>
    </w:div>
    <w:div w:id="1072971805">
      <w:bodyDiv w:val="1"/>
      <w:marLeft w:val="0"/>
      <w:marRight w:val="0"/>
      <w:marTop w:val="0"/>
      <w:marBottom w:val="0"/>
      <w:divBdr>
        <w:top w:val="none" w:sz="0" w:space="0" w:color="auto"/>
        <w:left w:val="none" w:sz="0" w:space="0" w:color="auto"/>
        <w:bottom w:val="none" w:sz="0" w:space="0" w:color="auto"/>
        <w:right w:val="none" w:sz="0" w:space="0" w:color="auto"/>
      </w:divBdr>
    </w:div>
    <w:div w:id="1246888233">
      <w:bodyDiv w:val="1"/>
      <w:marLeft w:val="0"/>
      <w:marRight w:val="0"/>
      <w:marTop w:val="0"/>
      <w:marBottom w:val="0"/>
      <w:divBdr>
        <w:top w:val="none" w:sz="0" w:space="0" w:color="auto"/>
        <w:left w:val="none" w:sz="0" w:space="0" w:color="auto"/>
        <w:bottom w:val="none" w:sz="0" w:space="0" w:color="auto"/>
        <w:right w:val="none" w:sz="0" w:space="0" w:color="auto"/>
      </w:divBdr>
    </w:div>
    <w:div w:id="1294142739">
      <w:bodyDiv w:val="1"/>
      <w:marLeft w:val="0"/>
      <w:marRight w:val="0"/>
      <w:marTop w:val="0"/>
      <w:marBottom w:val="0"/>
      <w:divBdr>
        <w:top w:val="none" w:sz="0" w:space="0" w:color="auto"/>
        <w:left w:val="none" w:sz="0" w:space="0" w:color="auto"/>
        <w:bottom w:val="none" w:sz="0" w:space="0" w:color="auto"/>
        <w:right w:val="none" w:sz="0" w:space="0" w:color="auto"/>
      </w:divBdr>
    </w:div>
    <w:div w:id="1342975064">
      <w:bodyDiv w:val="1"/>
      <w:marLeft w:val="0"/>
      <w:marRight w:val="0"/>
      <w:marTop w:val="0"/>
      <w:marBottom w:val="0"/>
      <w:divBdr>
        <w:top w:val="none" w:sz="0" w:space="0" w:color="auto"/>
        <w:left w:val="none" w:sz="0" w:space="0" w:color="auto"/>
        <w:bottom w:val="none" w:sz="0" w:space="0" w:color="auto"/>
        <w:right w:val="none" w:sz="0" w:space="0" w:color="auto"/>
      </w:divBdr>
    </w:div>
    <w:div w:id="1392536086">
      <w:bodyDiv w:val="1"/>
      <w:marLeft w:val="0"/>
      <w:marRight w:val="0"/>
      <w:marTop w:val="0"/>
      <w:marBottom w:val="0"/>
      <w:divBdr>
        <w:top w:val="none" w:sz="0" w:space="0" w:color="auto"/>
        <w:left w:val="none" w:sz="0" w:space="0" w:color="auto"/>
        <w:bottom w:val="none" w:sz="0" w:space="0" w:color="auto"/>
        <w:right w:val="none" w:sz="0" w:space="0" w:color="auto"/>
      </w:divBdr>
    </w:div>
    <w:div w:id="1407874897">
      <w:bodyDiv w:val="1"/>
      <w:marLeft w:val="0"/>
      <w:marRight w:val="0"/>
      <w:marTop w:val="0"/>
      <w:marBottom w:val="0"/>
      <w:divBdr>
        <w:top w:val="none" w:sz="0" w:space="0" w:color="auto"/>
        <w:left w:val="none" w:sz="0" w:space="0" w:color="auto"/>
        <w:bottom w:val="none" w:sz="0" w:space="0" w:color="auto"/>
        <w:right w:val="none" w:sz="0" w:space="0" w:color="auto"/>
      </w:divBdr>
    </w:div>
    <w:div w:id="1419597772">
      <w:bodyDiv w:val="1"/>
      <w:marLeft w:val="0"/>
      <w:marRight w:val="0"/>
      <w:marTop w:val="0"/>
      <w:marBottom w:val="0"/>
      <w:divBdr>
        <w:top w:val="none" w:sz="0" w:space="0" w:color="auto"/>
        <w:left w:val="none" w:sz="0" w:space="0" w:color="auto"/>
        <w:bottom w:val="none" w:sz="0" w:space="0" w:color="auto"/>
        <w:right w:val="none" w:sz="0" w:space="0" w:color="auto"/>
      </w:divBdr>
    </w:div>
    <w:div w:id="1931893429">
      <w:bodyDiv w:val="1"/>
      <w:marLeft w:val="0"/>
      <w:marRight w:val="0"/>
      <w:marTop w:val="0"/>
      <w:marBottom w:val="0"/>
      <w:divBdr>
        <w:top w:val="none" w:sz="0" w:space="0" w:color="auto"/>
        <w:left w:val="none" w:sz="0" w:space="0" w:color="auto"/>
        <w:bottom w:val="none" w:sz="0" w:space="0" w:color="auto"/>
        <w:right w:val="none" w:sz="0" w:space="0" w:color="auto"/>
      </w:divBdr>
    </w:div>
    <w:div w:id="2140561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0C18DF2532B143A082BCBF63898C66" ma:contentTypeVersion="8" ma:contentTypeDescription="Create a new document." ma:contentTypeScope="" ma:versionID="25ef6bdba4a22ff29681e21555ad1276">
  <xsd:schema xmlns:xsd="http://www.w3.org/2001/XMLSchema" xmlns:xs="http://www.w3.org/2001/XMLSchema" xmlns:p="http://schemas.microsoft.com/office/2006/metadata/properties" xmlns:ns2="71e2d995-dd93-43c9-9770-cddc60bda232" xmlns:ns3="ffd69a4d-4bcf-49dc-906b-c09f6ebb238a" targetNamespace="http://schemas.microsoft.com/office/2006/metadata/properties" ma:root="true" ma:fieldsID="52468fdd116a15ebe7330a61e74dd20b" ns2:_="" ns3:_="">
    <xsd:import namespace="71e2d995-dd93-43c9-9770-cddc60bda232"/>
    <xsd:import namespace="ffd69a4d-4bcf-49dc-906b-c09f6ebb23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2d995-dd93-43c9-9770-cddc60bda2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d69a4d-4bcf-49dc-906b-c09f6ebb23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FFEA60-1A95-4C64-95BC-F758893613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4C176F-8C62-4ABA-BDB5-C2935756C88A}">
  <ds:schemaRefs>
    <ds:schemaRef ds:uri="http://schemas.microsoft.com/sharepoint/v3/contenttype/forms"/>
  </ds:schemaRefs>
</ds:datastoreItem>
</file>

<file path=customXml/itemProps3.xml><?xml version="1.0" encoding="utf-8"?>
<ds:datastoreItem xmlns:ds="http://schemas.openxmlformats.org/officeDocument/2006/customXml" ds:itemID="{E3BEB526-16FE-4C19-8638-CA8BE29E9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2d995-dd93-43c9-9770-cddc60bda232"/>
    <ds:schemaRef ds:uri="ffd69a4d-4bcf-49dc-906b-c09f6ebb2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Perceptyx Letterhead</vt:lpstr>
    </vt:vector>
  </TitlesOfParts>
  <Manager/>
  <Company>Perceptyx</Company>
  <LinksUpToDate>false</LinksUpToDate>
  <CharactersWithSpaces>9886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Perceptyx Letterhead</dc:title>
  <dc:subject/>
  <dc:creator>rmurphy@perceptyx.com</dc:creator>
  <cp:keywords/>
  <dc:description/>
  <cp:lastModifiedBy>Katie Bonifas</cp:lastModifiedBy>
  <cp:revision>2</cp:revision>
  <cp:lastPrinted>2017-06-05T17:28:00Z</cp:lastPrinted>
  <dcterms:created xsi:type="dcterms:W3CDTF">2019-04-03T12:13:00Z</dcterms:created>
  <dcterms:modified xsi:type="dcterms:W3CDTF">2019-04-03T12:13:00Z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0x0101003A0C18DF2532B143A082BCBF63898C66</vt:lpwstr>
  </property>
</Properties>
</file>